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95263" w14:textId="77777777" w:rsidR="003269D0" w:rsidRPr="003269D0" w:rsidRDefault="003269D0" w:rsidP="009A11F3">
      <w:pPr>
        <w:pStyle w:val="Header"/>
        <w:tabs>
          <w:tab w:val="clear" w:pos="9026"/>
        </w:tabs>
        <w:jc w:val="center"/>
        <w:rPr>
          <w:rFonts w:ascii="Times New Roman" w:hAnsi="Times New Roman" w:cs="Times New Roman"/>
          <w:b/>
          <w:bCs/>
          <w:color w:val="000000" w:themeColor="text1"/>
          <w:sz w:val="28"/>
          <w:szCs w:val="28"/>
          <w:lang w:val="en-US"/>
        </w:rPr>
      </w:pPr>
      <w:r w:rsidRPr="003269D0">
        <w:rPr>
          <w:rFonts w:ascii="Times New Roman" w:hAnsi="Times New Roman" w:cs="Times New Roman"/>
          <w:b/>
          <w:bCs/>
          <w:i/>
          <w:iCs/>
          <w:color w:val="000000" w:themeColor="text1"/>
          <w:sz w:val="28"/>
          <w:szCs w:val="28"/>
          <w:lang w:val="en-US"/>
        </w:rPr>
        <w:t xml:space="preserve">Second Account </w:t>
      </w:r>
      <w:r w:rsidRPr="003269D0">
        <w:rPr>
          <w:rFonts w:ascii="Times New Roman" w:hAnsi="Times New Roman" w:cs="Times New Roman"/>
          <w:b/>
          <w:bCs/>
          <w:color w:val="000000" w:themeColor="text1"/>
          <w:sz w:val="28"/>
          <w:szCs w:val="28"/>
          <w:lang w:val="en-US"/>
        </w:rPr>
        <w:t xml:space="preserve">Instagram </w:t>
      </w:r>
      <w:proofErr w:type="spellStart"/>
      <w:r w:rsidRPr="003269D0">
        <w:rPr>
          <w:rFonts w:ascii="Times New Roman" w:hAnsi="Times New Roman" w:cs="Times New Roman"/>
          <w:b/>
          <w:bCs/>
          <w:color w:val="000000" w:themeColor="text1"/>
          <w:sz w:val="28"/>
          <w:szCs w:val="28"/>
          <w:lang w:val="en-US"/>
        </w:rPr>
        <w:t>Sebagai</w:t>
      </w:r>
      <w:proofErr w:type="spellEnd"/>
      <w:r w:rsidRPr="003269D0">
        <w:rPr>
          <w:rFonts w:ascii="Times New Roman" w:hAnsi="Times New Roman" w:cs="Times New Roman"/>
          <w:b/>
          <w:bCs/>
          <w:color w:val="000000" w:themeColor="text1"/>
          <w:sz w:val="28"/>
          <w:szCs w:val="28"/>
          <w:lang w:val="en-US"/>
        </w:rPr>
        <w:t xml:space="preserve"> </w:t>
      </w:r>
      <w:proofErr w:type="spellStart"/>
      <w:r w:rsidRPr="003269D0">
        <w:rPr>
          <w:rFonts w:ascii="Times New Roman" w:hAnsi="Times New Roman" w:cs="Times New Roman"/>
          <w:b/>
          <w:bCs/>
          <w:color w:val="000000" w:themeColor="text1"/>
          <w:sz w:val="28"/>
          <w:szCs w:val="28"/>
          <w:lang w:val="en-US"/>
        </w:rPr>
        <w:t>Representasi</w:t>
      </w:r>
      <w:proofErr w:type="spellEnd"/>
      <w:r w:rsidRPr="003269D0">
        <w:rPr>
          <w:rFonts w:ascii="Times New Roman" w:hAnsi="Times New Roman" w:cs="Times New Roman"/>
          <w:b/>
          <w:bCs/>
          <w:color w:val="000000" w:themeColor="text1"/>
          <w:sz w:val="28"/>
          <w:szCs w:val="28"/>
          <w:lang w:val="en-US"/>
        </w:rPr>
        <w:t xml:space="preserve"> </w:t>
      </w:r>
      <w:proofErr w:type="spellStart"/>
      <w:r w:rsidRPr="003269D0">
        <w:rPr>
          <w:rFonts w:ascii="Times New Roman" w:hAnsi="Times New Roman" w:cs="Times New Roman"/>
          <w:b/>
          <w:bCs/>
          <w:color w:val="000000" w:themeColor="text1"/>
          <w:sz w:val="28"/>
          <w:szCs w:val="28"/>
          <w:lang w:val="en-US"/>
        </w:rPr>
        <w:t>Identitas</w:t>
      </w:r>
      <w:proofErr w:type="spellEnd"/>
      <w:r w:rsidRPr="003269D0">
        <w:rPr>
          <w:rFonts w:ascii="Times New Roman" w:hAnsi="Times New Roman" w:cs="Times New Roman"/>
          <w:b/>
          <w:bCs/>
          <w:color w:val="000000" w:themeColor="text1"/>
          <w:sz w:val="28"/>
          <w:szCs w:val="28"/>
          <w:lang w:val="en-US"/>
        </w:rPr>
        <w:t xml:space="preserve"> Virtual </w:t>
      </w:r>
      <w:r>
        <w:rPr>
          <w:rFonts w:ascii="Times New Roman" w:hAnsi="Times New Roman" w:cs="Times New Roman"/>
          <w:b/>
          <w:bCs/>
          <w:color w:val="000000" w:themeColor="text1"/>
          <w:sz w:val="28"/>
          <w:szCs w:val="28"/>
          <w:lang w:val="en-US"/>
        </w:rPr>
        <w:t>d</w:t>
      </w:r>
      <w:r w:rsidRPr="003269D0">
        <w:rPr>
          <w:rFonts w:ascii="Times New Roman" w:hAnsi="Times New Roman" w:cs="Times New Roman"/>
          <w:b/>
          <w:bCs/>
          <w:color w:val="000000" w:themeColor="text1"/>
          <w:sz w:val="28"/>
          <w:szCs w:val="28"/>
          <w:lang w:val="en-US"/>
        </w:rPr>
        <w:t xml:space="preserve">i </w:t>
      </w:r>
      <w:proofErr w:type="spellStart"/>
      <w:r w:rsidRPr="003269D0">
        <w:rPr>
          <w:rFonts w:ascii="Times New Roman" w:hAnsi="Times New Roman" w:cs="Times New Roman"/>
          <w:b/>
          <w:bCs/>
          <w:color w:val="000000" w:themeColor="text1"/>
          <w:sz w:val="28"/>
          <w:szCs w:val="28"/>
          <w:lang w:val="en-US"/>
        </w:rPr>
        <w:t>Kalangan</w:t>
      </w:r>
      <w:proofErr w:type="spellEnd"/>
      <w:r w:rsidRPr="003269D0">
        <w:rPr>
          <w:rFonts w:ascii="Times New Roman" w:hAnsi="Times New Roman" w:cs="Times New Roman"/>
          <w:b/>
          <w:bCs/>
          <w:color w:val="000000" w:themeColor="text1"/>
          <w:sz w:val="28"/>
          <w:szCs w:val="28"/>
          <w:lang w:val="en-US"/>
        </w:rPr>
        <w:t xml:space="preserve"> </w:t>
      </w:r>
      <w:proofErr w:type="spellStart"/>
      <w:r w:rsidRPr="003269D0">
        <w:rPr>
          <w:rFonts w:ascii="Times New Roman" w:hAnsi="Times New Roman" w:cs="Times New Roman"/>
          <w:b/>
          <w:bCs/>
          <w:color w:val="000000" w:themeColor="text1"/>
          <w:sz w:val="28"/>
          <w:szCs w:val="28"/>
          <w:lang w:val="en-US"/>
        </w:rPr>
        <w:t>Mahasiswi</w:t>
      </w:r>
      <w:proofErr w:type="spellEnd"/>
      <w:r w:rsidRPr="003269D0">
        <w:rPr>
          <w:rFonts w:ascii="Times New Roman" w:hAnsi="Times New Roman" w:cs="Times New Roman"/>
          <w:b/>
          <w:bCs/>
          <w:color w:val="000000" w:themeColor="text1"/>
          <w:sz w:val="28"/>
          <w:szCs w:val="28"/>
          <w:lang w:val="en-US"/>
        </w:rPr>
        <w:t xml:space="preserve"> Universitas Udayana</w:t>
      </w:r>
    </w:p>
    <w:p w14:paraId="538A5F0E" w14:textId="77777777" w:rsidR="0015555C" w:rsidRPr="009A11F3" w:rsidRDefault="0015555C" w:rsidP="009A11F3">
      <w:pPr>
        <w:spacing w:after="0" w:line="240" w:lineRule="auto"/>
        <w:jc w:val="center"/>
        <w:rPr>
          <w:rFonts w:ascii="Times New Roman" w:eastAsia="Times New Roman" w:hAnsi="Times New Roman" w:cs="Times New Roman"/>
          <w:b/>
          <w:sz w:val="24"/>
          <w:szCs w:val="24"/>
          <w:lang w:val="en-US"/>
        </w:rPr>
      </w:pPr>
    </w:p>
    <w:p w14:paraId="7E6D73AC" w14:textId="1D3913A3" w:rsidR="004D5D59" w:rsidRPr="00FB4E30" w:rsidRDefault="003269D0" w:rsidP="009A11F3">
      <w:pPr>
        <w:spacing w:after="0" w:line="240" w:lineRule="auto"/>
        <w:jc w:val="center"/>
        <w:rPr>
          <w:rFonts w:ascii="Times New Roman" w:hAnsi="Times New Roman" w:cs="Times New Roman"/>
          <w:b/>
          <w:bCs/>
          <w:vertAlign w:val="superscript"/>
          <w:lang w:val="en-US"/>
        </w:rPr>
      </w:pPr>
      <w:r w:rsidRPr="00FB4E30">
        <w:rPr>
          <w:rFonts w:ascii="Times New Roman" w:hAnsi="Times New Roman" w:cs="Times New Roman"/>
          <w:b/>
          <w:bCs/>
          <w:lang w:val="en-US"/>
        </w:rPr>
        <w:t>Putu Nita Kharisma Yanti</w:t>
      </w:r>
      <w:r w:rsidR="009A11F3">
        <w:rPr>
          <w:rFonts w:ascii="Times New Roman" w:hAnsi="Times New Roman" w:cs="Times New Roman"/>
          <w:b/>
          <w:bCs/>
          <w:lang w:val="en-US"/>
        </w:rPr>
        <w:t xml:space="preserve"> </w:t>
      </w:r>
      <w:r w:rsidR="009B0390" w:rsidRPr="00FB4E30">
        <w:rPr>
          <w:rFonts w:ascii="Times New Roman" w:hAnsi="Times New Roman" w:cs="Times New Roman"/>
          <w:b/>
          <w:bCs/>
          <w:vertAlign w:val="superscript"/>
          <w:lang w:val="en-US"/>
        </w:rPr>
        <w:t>1*</w:t>
      </w:r>
      <w:r w:rsidR="009B0390" w:rsidRPr="00FB4E30">
        <w:rPr>
          <w:rFonts w:ascii="Times New Roman" w:hAnsi="Times New Roman" w:cs="Times New Roman"/>
          <w:b/>
          <w:bCs/>
          <w:lang w:val="en-US"/>
        </w:rPr>
        <w:t xml:space="preserve">, </w:t>
      </w:r>
      <w:r w:rsidRPr="00FB4E30">
        <w:rPr>
          <w:rFonts w:ascii="Times New Roman" w:hAnsi="Times New Roman" w:cs="Times New Roman"/>
          <w:b/>
          <w:bCs/>
          <w:lang w:val="en-US"/>
        </w:rPr>
        <w:t xml:space="preserve">Ida Bagus </w:t>
      </w:r>
      <w:proofErr w:type="spellStart"/>
      <w:r w:rsidRPr="00FB4E30">
        <w:rPr>
          <w:rFonts w:ascii="Times New Roman" w:hAnsi="Times New Roman" w:cs="Times New Roman"/>
          <w:b/>
          <w:bCs/>
          <w:lang w:val="en-US"/>
        </w:rPr>
        <w:t>Pujaastawa</w:t>
      </w:r>
      <w:proofErr w:type="spellEnd"/>
      <w:r w:rsidR="009A11F3">
        <w:rPr>
          <w:rFonts w:ascii="Times New Roman" w:hAnsi="Times New Roman" w:cs="Times New Roman"/>
          <w:b/>
          <w:bCs/>
          <w:lang w:val="en-US"/>
        </w:rPr>
        <w:t xml:space="preserve"> </w:t>
      </w:r>
      <w:r w:rsidR="009B0390" w:rsidRPr="00FB4E30">
        <w:rPr>
          <w:rFonts w:ascii="Times New Roman" w:hAnsi="Times New Roman" w:cs="Times New Roman"/>
          <w:b/>
          <w:bCs/>
          <w:vertAlign w:val="superscript"/>
          <w:lang w:val="en-US"/>
        </w:rPr>
        <w:t>2</w:t>
      </w:r>
      <w:r w:rsidR="009779E3" w:rsidRPr="00FB4E30">
        <w:rPr>
          <w:rFonts w:ascii="Times New Roman" w:eastAsia="Times New Roman" w:hAnsi="Times New Roman" w:cs="Times New Roman"/>
          <w:b/>
          <w:bCs/>
        </w:rPr>
        <w:t xml:space="preserve">, </w:t>
      </w:r>
      <w:r w:rsidRPr="00FB4E30">
        <w:rPr>
          <w:rFonts w:ascii="Times New Roman" w:hAnsi="Times New Roman" w:cs="Times New Roman"/>
          <w:b/>
          <w:bCs/>
          <w:lang w:val="en-US"/>
        </w:rPr>
        <w:t xml:space="preserve">Ida Bagus Oka </w:t>
      </w:r>
      <w:proofErr w:type="spellStart"/>
      <w:r w:rsidRPr="00FB4E30">
        <w:rPr>
          <w:rFonts w:ascii="Times New Roman" w:hAnsi="Times New Roman" w:cs="Times New Roman"/>
          <w:b/>
          <w:bCs/>
          <w:lang w:val="en-US"/>
        </w:rPr>
        <w:t>Wedasantara</w:t>
      </w:r>
      <w:proofErr w:type="spellEnd"/>
      <w:r w:rsidR="009A11F3">
        <w:rPr>
          <w:rFonts w:ascii="Times New Roman" w:hAnsi="Times New Roman" w:cs="Times New Roman"/>
          <w:b/>
          <w:bCs/>
          <w:lang w:val="en-US"/>
        </w:rPr>
        <w:t xml:space="preserve"> </w:t>
      </w:r>
      <w:r w:rsidR="009B0390" w:rsidRPr="00FB4E30">
        <w:rPr>
          <w:rFonts w:ascii="Times New Roman" w:eastAsia="Times New Roman" w:hAnsi="Times New Roman" w:cs="Times New Roman"/>
          <w:b/>
          <w:bCs/>
          <w:vertAlign w:val="superscript"/>
          <w:lang w:val="en-US"/>
        </w:rPr>
        <w:t>3</w:t>
      </w:r>
    </w:p>
    <w:p w14:paraId="47FB9AA6" w14:textId="03CABEA5" w:rsidR="0015555C" w:rsidRDefault="00EC0B05" w:rsidP="009A11F3">
      <w:pPr>
        <w:shd w:val="clear" w:color="auto" w:fill="FFFFFF"/>
        <w:spacing w:after="0" w:line="240" w:lineRule="auto"/>
        <w:jc w:val="center"/>
        <w:rPr>
          <w:rFonts w:ascii="Times New Roman" w:eastAsia="Times New Roman" w:hAnsi="Times New Roman" w:cs="Times New Roman"/>
          <w:bCs/>
          <w:color w:val="000000" w:themeColor="text1"/>
          <w:sz w:val="24"/>
          <w:szCs w:val="24"/>
        </w:rPr>
      </w:pPr>
      <w:r w:rsidRPr="004D5D59">
        <w:rPr>
          <w:rFonts w:asciiTheme="majorBidi" w:eastAsia="Times New Roman" w:hAnsiTheme="majorBidi" w:cstheme="majorBidi"/>
          <w:color w:val="000000" w:themeColor="text1"/>
          <w:sz w:val="24"/>
          <w:szCs w:val="24"/>
          <w:vertAlign w:val="superscript"/>
        </w:rPr>
        <w:t>1</w:t>
      </w:r>
      <w:r w:rsidR="004D5D59">
        <w:rPr>
          <w:rFonts w:asciiTheme="majorBidi" w:eastAsia="Times New Roman" w:hAnsiTheme="majorBidi" w:cstheme="majorBidi"/>
          <w:color w:val="000000" w:themeColor="text1"/>
          <w:sz w:val="24"/>
          <w:szCs w:val="24"/>
          <w:vertAlign w:val="superscript"/>
          <w:lang w:val="en-US"/>
        </w:rPr>
        <w:t>-3</w:t>
      </w:r>
      <w:r w:rsidR="009A11F3">
        <w:rPr>
          <w:rFonts w:asciiTheme="majorBidi" w:eastAsia="Times New Roman" w:hAnsiTheme="majorBidi" w:cstheme="majorBidi"/>
          <w:color w:val="000000" w:themeColor="text1"/>
          <w:sz w:val="24"/>
          <w:szCs w:val="24"/>
          <w:vertAlign w:val="superscript"/>
          <w:lang w:val="en-US"/>
        </w:rPr>
        <w:t xml:space="preserve"> </w:t>
      </w:r>
      <w:r w:rsidR="004D5D59" w:rsidRPr="004D5D59">
        <w:rPr>
          <w:rFonts w:ascii="Times New Roman" w:eastAsia="Times New Roman" w:hAnsi="Times New Roman" w:cs="Times New Roman"/>
          <w:bCs/>
          <w:color w:val="000000" w:themeColor="text1"/>
          <w:sz w:val="24"/>
          <w:szCs w:val="24"/>
        </w:rPr>
        <w:t>Program Studi Antroplogi Budaya</w:t>
      </w:r>
      <w:r w:rsidR="004D5D59" w:rsidRPr="004D5D59">
        <w:rPr>
          <w:rFonts w:ascii="Times New Roman" w:eastAsia="Times New Roman" w:hAnsi="Times New Roman" w:cs="Times New Roman"/>
          <w:bCs/>
          <w:color w:val="000000" w:themeColor="text1"/>
          <w:sz w:val="24"/>
          <w:szCs w:val="24"/>
          <w:lang w:val="en-US"/>
        </w:rPr>
        <w:t>,</w:t>
      </w:r>
      <w:r w:rsidR="004D5D59" w:rsidRPr="004D5D59">
        <w:rPr>
          <w:rFonts w:ascii="Times New Roman" w:eastAsia="Times New Roman" w:hAnsi="Times New Roman" w:cs="Times New Roman"/>
          <w:bCs/>
          <w:color w:val="000000" w:themeColor="text1"/>
          <w:sz w:val="24"/>
          <w:szCs w:val="24"/>
        </w:rPr>
        <w:t xml:space="preserve"> Fakultas Ilmu Budaya</w:t>
      </w:r>
      <w:r w:rsidR="004D5D59" w:rsidRPr="004D5D59">
        <w:rPr>
          <w:rFonts w:ascii="Times New Roman" w:eastAsia="Times New Roman" w:hAnsi="Times New Roman" w:cs="Times New Roman"/>
          <w:bCs/>
          <w:color w:val="000000" w:themeColor="text1"/>
          <w:sz w:val="24"/>
          <w:szCs w:val="24"/>
          <w:lang w:val="en-US"/>
        </w:rPr>
        <w:t>,</w:t>
      </w:r>
      <w:r w:rsidR="004D5D59" w:rsidRPr="004D5D59">
        <w:rPr>
          <w:rFonts w:ascii="Times New Roman" w:eastAsia="Times New Roman" w:hAnsi="Times New Roman" w:cs="Times New Roman"/>
          <w:bCs/>
          <w:color w:val="000000" w:themeColor="text1"/>
          <w:sz w:val="24"/>
          <w:szCs w:val="24"/>
        </w:rPr>
        <w:t xml:space="preserve"> Universitas Udayana</w:t>
      </w:r>
    </w:p>
    <w:p w14:paraId="6BE965A4" w14:textId="77777777" w:rsidR="009A11F3" w:rsidRDefault="004D5D59" w:rsidP="009A11F3">
      <w:pPr>
        <w:shd w:val="clear" w:color="auto" w:fill="FFFFFF"/>
        <w:spacing w:after="0" w:line="240" w:lineRule="auto"/>
        <w:jc w:val="center"/>
        <w:rPr>
          <w:rFonts w:asciiTheme="majorBidi" w:eastAsia="Times New Roman" w:hAnsiTheme="majorBidi" w:cstheme="majorBidi"/>
          <w:bCs/>
          <w:i/>
          <w:iCs/>
        </w:rPr>
      </w:pPr>
      <w:r w:rsidRPr="009A11F3">
        <w:rPr>
          <w:rFonts w:asciiTheme="majorBidi" w:eastAsia="Times New Roman" w:hAnsiTheme="majorBidi" w:cstheme="majorBidi"/>
          <w:bCs/>
          <w:i/>
          <w:iCs/>
          <w:color w:val="000000" w:themeColor="text1"/>
          <w:lang w:val="en-US"/>
        </w:rPr>
        <w:t xml:space="preserve">Email: </w:t>
      </w:r>
      <w:hyperlink r:id="rId8" w:history="1">
        <w:r w:rsidR="009A11F3" w:rsidRPr="009A11F3">
          <w:rPr>
            <w:rStyle w:val="Hyperlink"/>
            <w:rFonts w:asciiTheme="majorBidi" w:hAnsiTheme="majorBidi" w:cstheme="majorBidi"/>
            <w:i/>
            <w:iCs/>
          </w:rPr>
          <w:t>nita.kharisma022@student.unud.ac.id</w:t>
        </w:r>
      </w:hyperlink>
      <w:r w:rsidR="009A11F3" w:rsidRPr="009A11F3">
        <w:rPr>
          <w:rFonts w:asciiTheme="majorBidi" w:hAnsiTheme="majorBidi" w:cstheme="majorBidi"/>
          <w:i/>
          <w:iCs/>
        </w:rPr>
        <w:t xml:space="preserve"> </w:t>
      </w:r>
      <w:r w:rsidR="009A11F3" w:rsidRPr="009A11F3">
        <w:rPr>
          <w:rFonts w:asciiTheme="majorBidi" w:hAnsiTheme="majorBidi" w:cstheme="majorBidi"/>
          <w:i/>
          <w:iCs/>
          <w:vertAlign w:val="superscript"/>
        </w:rPr>
        <w:t>1*</w:t>
      </w:r>
      <w:r w:rsidR="009A11F3" w:rsidRPr="009A11F3">
        <w:rPr>
          <w:rFonts w:asciiTheme="majorBidi" w:hAnsiTheme="majorBidi" w:cstheme="majorBidi"/>
          <w:i/>
          <w:iCs/>
        </w:rPr>
        <w:t xml:space="preserve">, </w:t>
      </w:r>
      <w:hyperlink r:id="rId9" w:history="1">
        <w:r w:rsidR="009A11F3" w:rsidRPr="009A11F3">
          <w:rPr>
            <w:rStyle w:val="Hyperlink"/>
            <w:rFonts w:asciiTheme="majorBidi" w:eastAsia="Times New Roman" w:hAnsiTheme="majorBidi" w:cstheme="majorBidi"/>
            <w:bCs/>
            <w:i/>
            <w:iCs/>
          </w:rPr>
          <w:t>guspuja@gmail.com</w:t>
        </w:r>
      </w:hyperlink>
      <w:r w:rsidR="009A11F3" w:rsidRPr="009A11F3">
        <w:rPr>
          <w:rFonts w:asciiTheme="majorBidi" w:eastAsia="Times New Roman" w:hAnsiTheme="majorBidi" w:cstheme="majorBidi"/>
          <w:bCs/>
          <w:i/>
          <w:iCs/>
        </w:rPr>
        <w:t xml:space="preserve"> </w:t>
      </w:r>
      <w:r w:rsidR="009A11F3" w:rsidRPr="009A11F3">
        <w:rPr>
          <w:rFonts w:asciiTheme="majorBidi" w:eastAsia="Times New Roman" w:hAnsiTheme="majorBidi" w:cstheme="majorBidi"/>
          <w:bCs/>
          <w:i/>
          <w:iCs/>
          <w:vertAlign w:val="superscript"/>
        </w:rPr>
        <w:t>2</w:t>
      </w:r>
      <w:r w:rsidR="009A11F3" w:rsidRPr="009A11F3">
        <w:rPr>
          <w:rFonts w:asciiTheme="majorBidi" w:eastAsia="Times New Roman" w:hAnsiTheme="majorBidi" w:cstheme="majorBidi"/>
          <w:bCs/>
          <w:i/>
          <w:iCs/>
        </w:rPr>
        <w:t xml:space="preserve">, </w:t>
      </w:r>
    </w:p>
    <w:p w14:paraId="1A68B43D" w14:textId="7C7297D5" w:rsidR="004D5D59" w:rsidRPr="009A11F3" w:rsidRDefault="009A11F3" w:rsidP="009A11F3">
      <w:pPr>
        <w:shd w:val="clear" w:color="auto" w:fill="FFFFFF"/>
        <w:spacing w:after="0" w:line="240" w:lineRule="auto"/>
        <w:jc w:val="center"/>
        <w:rPr>
          <w:rFonts w:asciiTheme="majorBidi" w:eastAsia="Times New Roman" w:hAnsiTheme="majorBidi" w:cstheme="majorBidi"/>
          <w:bCs/>
          <w:i/>
          <w:iCs/>
          <w:color w:val="000000" w:themeColor="text1"/>
          <w:vertAlign w:val="superscript"/>
          <w:lang w:val="en-US"/>
        </w:rPr>
      </w:pPr>
      <w:hyperlink r:id="rId10" w:history="1">
        <w:r w:rsidRPr="00394B11">
          <w:rPr>
            <w:rStyle w:val="Hyperlink"/>
            <w:rFonts w:asciiTheme="majorBidi" w:hAnsiTheme="majorBidi" w:cstheme="majorBidi"/>
            <w:i/>
            <w:iCs/>
          </w:rPr>
          <w:t>okawedasantara@unud.ac.id</w:t>
        </w:r>
      </w:hyperlink>
      <w:r w:rsidR="004D5D59" w:rsidRPr="009A11F3">
        <w:rPr>
          <w:rFonts w:asciiTheme="majorBidi" w:eastAsia="Times New Roman" w:hAnsiTheme="majorBidi" w:cstheme="majorBidi"/>
          <w:b/>
          <w:i/>
          <w:iCs/>
          <w:color w:val="0000FF"/>
          <w:u w:val="single"/>
          <w:lang w:val="en-US"/>
        </w:rPr>
        <w:t xml:space="preserve"> </w:t>
      </w:r>
      <w:r w:rsidRPr="009A11F3">
        <w:rPr>
          <w:rFonts w:asciiTheme="majorBidi" w:eastAsia="Times New Roman" w:hAnsiTheme="majorBidi" w:cstheme="majorBidi"/>
          <w:bCs/>
          <w:i/>
          <w:iCs/>
          <w:color w:val="000000" w:themeColor="text1"/>
          <w:vertAlign w:val="superscript"/>
          <w:lang w:val="en-US"/>
        </w:rPr>
        <w:t>3</w:t>
      </w:r>
    </w:p>
    <w:p w14:paraId="3DD74B26" w14:textId="77777777" w:rsidR="005531AA" w:rsidRPr="004D5D59" w:rsidRDefault="005531AA" w:rsidP="009A11F3">
      <w:pPr>
        <w:shd w:val="clear" w:color="auto" w:fill="FFFFFF"/>
        <w:spacing w:after="0" w:line="240" w:lineRule="auto"/>
        <w:jc w:val="center"/>
        <w:rPr>
          <w:rFonts w:ascii="Times New Roman" w:eastAsia="Times New Roman" w:hAnsi="Times New Roman" w:cs="Times New Roman"/>
          <w:bCs/>
          <w:color w:val="000000" w:themeColor="text1"/>
          <w:lang w:val="en-US"/>
        </w:rPr>
      </w:pPr>
    </w:p>
    <w:p w14:paraId="076AB31F" w14:textId="77777777" w:rsidR="0015555C" w:rsidRPr="004D5D59" w:rsidRDefault="00584CD2" w:rsidP="009A11F3">
      <w:pPr>
        <w:spacing w:after="0" w:line="240" w:lineRule="auto"/>
        <w:jc w:val="center"/>
        <w:rPr>
          <w:rFonts w:asciiTheme="majorBidi" w:hAnsiTheme="majorBidi" w:cstheme="majorBidi"/>
          <w:color w:val="000000" w:themeColor="text1"/>
        </w:rPr>
      </w:pPr>
      <w:r w:rsidRPr="004D5D59">
        <w:rPr>
          <w:rFonts w:asciiTheme="majorBidi" w:eastAsia="Times New Roman" w:hAnsiTheme="majorBidi" w:cstheme="majorBidi"/>
          <w:color w:val="000000" w:themeColor="text1"/>
        </w:rPr>
        <w:t>A</w:t>
      </w:r>
      <w:proofErr w:type="spellStart"/>
      <w:r w:rsidR="004D5D59" w:rsidRPr="004D5D59">
        <w:rPr>
          <w:rFonts w:asciiTheme="majorBidi" w:eastAsia="Times New Roman" w:hAnsiTheme="majorBidi" w:cstheme="majorBidi"/>
          <w:color w:val="000000" w:themeColor="text1"/>
          <w:lang w:val="en-US"/>
        </w:rPr>
        <w:t>lamat</w:t>
      </w:r>
      <w:proofErr w:type="spellEnd"/>
      <w:r w:rsidR="00EC0B05" w:rsidRPr="004D5D59">
        <w:rPr>
          <w:rFonts w:asciiTheme="majorBidi" w:eastAsia="Times New Roman" w:hAnsiTheme="majorBidi" w:cstheme="majorBidi"/>
          <w:color w:val="000000" w:themeColor="text1"/>
        </w:rPr>
        <w:t xml:space="preserve">: </w:t>
      </w:r>
      <w:r w:rsidR="004D5D59" w:rsidRPr="004D5D59">
        <w:rPr>
          <w:rFonts w:asciiTheme="majorBidi" w:hAnsiTheme="majorBidi" w:cstheme="majorBidi"/>
          <w:color w:val="000000" w:themeColor="text1"/>
        </w:rPr>
        <w:t>Jl P.B. Sudirman, Dangin Puri Klod, Kec. Denpasar Bar., Kota Denpasar, Bali 80234</w:t>
      </w:r>
    </w:p>
    <w:p w14:paraId="23665639" w14:textId="31B3048B" w:rsidR="0015555C" w:rsidRPr="00FB4E30" w:rsidRDefault="004D5D59" w:rsidP="009A11F3">
      <w:pPr>
        <w:spacing w:after="0" w:line="240" w:lineRule="auto"/>
        <w:jc w:val="center"/>
        <w:rPr>
          <w:rFonts w:ascii="Times New Roman" w:hAnsi="Times New Roman" w:cs="Times New Roman"/>
          <w:sz w:val="24"/>
          <w:szCs w:val="24"/>
          <w:lang w:val="en-US"/>
        </w:rPr>
      </w:pPr>
      <w:proofErr w:type="spellStart"/>
      <w:r>
        <w:rPr>
          <w:rFonts w:ascii="Times New Roman" w:eastAsia="Times New Roman" w:hAnsi="Times New Roman" w:cs="Times New Roman"/>
          <w:i/>
          <w:sz w:val="20"/>
          <w:szCs w:val="20"/>
          <w:lang w:val="en-US"/>
        </w:rPr>
        <w:t>Korespondensi</w:t>
      </w:r>
      <w:proofErr w:type="spellEnd"/>
      <w:r>
        <w:rPr>
          <w:rFonts w:ascii="Times New Roman" w:eastAsia="Times New Roman" w:hAnsi="Times New Roman" w:cs="Times New Roman"/>
          <w:i/>
          <w:sz w:val="20"/>
          <w:szCs w:val="20"/>
          <w:lang w:val="en-US"/>
        </w:rPr>
        <w:t xml:space="preserve"> </w:t>
      </w:r>
      <w:proofErr w:type="spellStart"/>
      <w:r>
        <w:rPr>
          <w:rFonts w:ascii="Times New Roman" w:eastAsia="Times New Roman" w:hAnsi="Times New Roman" w:cs="Times New Roman"/>
          <w:i/>
          <w:sz w:val="20"/>
          <w:szCs w:val="20"/>
          <w:lang w:val="en-US"/>
        </w:rPr>
        <w:t>penulis</w:t>
      </w:r>
      <w:proofErr w:type="spellEnd"/>
      <w:r w:rsidR="00EC0B05">
        <w:rPr>
          <w:rFonts w:ascii="Times New Roman" w:eastAsia="Times New Roman" w:hAnsi="Times New Roman" w:cs="Times New Roman"/>
          <w:i/>
          <w:sz w:val="20"/>
          <w:szCs w:val="20"/>
        </w:rPr>
        <w:t>:</w:t>
      </w:r>
      <w:r>
        <w:rPr>
          <w:rFonts w:ascii="Times New Roman" w:eastAsia="Times New Roman" w:hAnsi="Times New Roman" w:cs="Times New Roman"/>
          <w:i/>
          <w:sz w:val="20"/>
          <w:szCs w:val="20"/>
          <w:lang w:val="en-US"/>
        </w:rPr>
        <w:t xml:space="preserve"> </w:t>
      </w:r>
      <w:hyperlink r:id="rId11" w:history="1">
        <w:r w:rsidR="00FB4E30" w:rsidRPr="00FB4E30">
          <w:rPr>
            <w:rStyle w:val="Hyperlink"/>
            <w:rFonts w:asciiTheme="majorBidi" w:hAnsiTheme="majorBidi" w:cstheme="majorBidi"/>
            <w:i/>
            <w:iCs/>
            <w:sz w:val="20"/>
            <w:szCs w:val="20"/>
          </w:rPr>
          <w:t>nita.kharisma022@student.unud.ac.id</w:t>
        </w:r>
      </w:hyperlink>
      <w:r w:rsidR="00FB4E30" w:rsidRPr="00FB4E30">
        <w:rPr>
          <w:sz w:val="20"/>
          <w:szCs w:val="20"/>
          <w:lang w:val="en-US"/>
        </w:rPr>
        <w:t xml:space="preserve"> </w:t>
      </w:r>
    </w:p>
    <w:p w14:paraId="1FF8B928" w14:textId="77777777" w:rsidR="0015555C" w:rsidRDefault="0015555C" w:rsidP="009A11F3">
      <w:pPr>
        <w:spacing w:after="0" w:line="240" w:lineRule="auto"/>
        <w:rPr>
          <w:rFonts w:ascii="Times New Roman" w:eastAsia="Times New Roman" w:hAnsi="Times New Roman" w:cs="Times New Roman"/>
          <w:b/>
          <w:sz w:val="24"/>
          <w:szCs w:val="24"/>
        </w:rPr>
      </w:pPr>
    </w:p>
    <w:p w14:paraId="23E3F88B" w14:textId="77777777" w:rsidR="004003A1" w:rsidRPr="004003A1" w:rsidRDefault="00EC0B05" w:rsidP="009A11F3">
      <w:pPr>
        <w:spacing w:after="0" w:line="240" w:lineRule="auto"/>
        <w:jc w:val="both"/>
        <w:rPr>
          <w:rFonts w:asciiTheme="majorBidi" w:eastAsia="Times New Roman" w:hAnsiTheme="majorBidi" w:cstheme="majorBidi"/>
          <w:i/>
          <w:color w:val="000000" w:themeColor="text1"/>
          <w:sz w:val="20"/>
          <w:szCs w:val="20"/>
        </w:rPr>
      </w:pPr>
      <w:r w:rsidRPr="004003A1">
        <w:rPr>
          <w:rFonts w:asciiTheme="majorBidi" w:eastAsia="Times New Roman" w:hAnsiTheme="majorBidi" w:cstheme="majorBidi"/>
          <w:b/>
          <w:i/>
          <w:color w:val="000000" w:themeColor="text1"/>
          <w:sz w:val="20"/>
          <w:szCs w:val="20"/>
        </w:rPr>
        <w:t>Abstract</w:t>
      </w:r>
      <w:r w:rsidR="00584CD2" w:rsidRPr="004003A1">
        <w:rPr>
          <w:rFonts w:asciiTheme="majorBidi" w:eastAsia="Times New Roman" w:hAnsiTheme="majorBidi" w:cstheme="majorBidi"/>
          <w:i/>
          <w:color w:val="000000" w:themeColor="text1"/>
          <w:sz w:val="20"/>
          <w:szCs w:val="20"/>
          <w:lang w:val="en-US"/>
        </w:rPr>
        <w:t>:</w:t>
      </w:r>
      <w:r w:rsidR="004003A1" w:rsidRPr="004003A1">
        <w:rPr>
          <w:rFonts w:asciiTheme="majorBidi" w:eastAsia="Times New Roman" w:hAnsiTheme="majorBidi" w:cstheme="majorBidi"/>
          <w:i/>
          <w:color w:val="000000" w:themeColor="text1"/>
          <w:sz w:val="20"/>
          <w:szCs w:val="20"/>
          <w:lang w:val="en-US"/>
        </w:rPr>
        <w:t xml:space="preserve"> </w:t>
      </w:r>
      <w:r w:rsidR="004003A1" w:rsidRPr="004003A1">
        <w:rPr>
          <w:rFonts w:asciiTheme="majorBidi" w:hAnsiTheme="majorBidi" w:cstheme="majorBidi"/>
          <w:i/>
          <w:iCs/>
          <w:color w:val="000000" w:themeColor="text1"/>
          <w:sz w:val="20"/>
          <w:szCs w:val="20"/>
        </w:rPr>
        <w:t>The presence of second accounts allows users greater freedom in expressing themselves compared to their main accounts. This study aims to describe the phenomenon of second account usage on Instagram in shaping the virtual identity of female students at Udayana University. The research focuses on the virtual identity constructed by students through their Instagram accounts and is analyzed using the Communication Theory of Identity. This research employs a qualitative descriptive method, with data collected through interviews, observation, and document analysis. Data analysis was conducted through data reduction, data display, and conclusion drawing. The findings reveal that the virtual identity presented is shaped by both self-perception and the evaluations of others. As a result, the main account tends to be used strategically for managing self-image, while the second account allows for more flexible and authentic self-expression.</w:t>
      </w:r>
    </w:p>
    <w:p w14:paraId="7BC2AB22" w14:textId="77777777" w:rsidR="0015555C" w:rsidRPr="004003A1" w:rsidRDefault="0015555C" w:rsidP="009A11F3">
      <w:pPr>
        <w:spacing w:after="0" w:line="240" w:lineRule="auto"/>
        <w:jc w:val="both"/>
        <w:rPr>
          <w:rFonts w:asciiTheme="majorBidi" w:eastAsia="Times New Roman" w:hAnsiTheme="majorBidi" w:cstheme="majorBidi"/>
          <w:i/>
          <w:color w:val="000000" w:themeColor="text1"/>
          <w:sz w:val="20"/>
          <w:szCs w:val="20"/>
        </w:rPr>
      </w:pPr>
    </w:p>
    <w:p w14:paraId="762C31DB" w14:textId="77777777" w:rsidR="004003A1" w:rsidRPr="004003A1" w:rsidRDefault="00EC0B05" w:rsidP="009A11F3">
      <w:pPr>
        <w:spacing w:after="0" w:line="240" w:lineRule="auto"/>
        <w:jc w:val="both"/>
        <w:rPr>
          <w:rFonts w:asciiTheme="majorBidi" w:eastAsia="Times New Roman" w:hAnsiTheme="majorBidi" w:cstheme="majorBidi"/>
          <w:iCs/>
          <w:color w:val="000000" w:themeColor="text1"/>
          <w:sz w:val="20"/>
          <w:szCs w:val="20"/>
          <w:lang w:val="en"/>
        </w:rPr>
      </w:pPr>
      <w:r w:rsidRPr="004003A1">
        <w:rPr>
          <w:rFonts w:asciiTheme="majorBidi" w:eastAsia="Times New Roman" w:hAnsiTheme="majorBidi" w:cstheme="majorBidi"/>
          <w:b/>
          <w:i/>
          <w:color w:val="000000" w:themeColor="text1"/>
          <w:sz w:val="20"/>
          <w:szCs w:val="20"/>
        </w:rPr>
        <w:t>Keywords</w:t>
      </w:r>
      <w:r w:rsidR="00584CD2" w:rsidRPr="004003A1">
        <w:rPr>
          <w:rFonts w:asciiTheme="majorBidi" w:eastAsia="Times New Roman" w:hAnsiTheme="majorBidi" w:cstheme="majorBidi"/>
          <w:i/>
          <w:color w:val="000000" w:themeColor="text1"/>
          <w:sz w:val="20"/>
          <w:szCs w:val="20"/>
        </w:rPr>
        <w:t>:</w:t>
      </w:r>
      <w:r w:rsidR="00697E0D" w:rsidRPr="004003A1">
        <w:rPr>
          <w:rFonts w:asciiTheme="majorBidi" w:eastAsia="Times New Roman" w:hAnsiTheme="majorBidi" w:cstheme="majorBidi"/>
          <w:iCs/>
          <w:color w:val="000000" w:themeColor="text1"/>
          <w:sz w:val="20"/>
          <w:szCs w:val="20"/>
          <w:lang w:val="en-US"/>
        </w:rPr>
        <w:t xml:space="preserve"> </w:t>
      </w:r>
      <w:r w:rsidR="004003A1" w:rsidRPr="004003A1">
        <w:rPr>
          <w:rFonts w:asciiTheme="majorBidi" w:hAnsiTheme="majorBidi" w:cstheme="majorBidi"/>
          <w:i/>
          <w:iCs/>
          <w:color w:val="000000" w:themeColor="text1"/>
          <w:sz w:val="20"/>
          <w:szCs w:val="20"/>
          <w:lang w:val="en"/>
        </w:rPr>
        <w:t>Virtual Identity, Instagram, Second Account</w:t>
      </w:r>
    </w:p>
    <w:p w14:paraId="18819E2A" w14:textId="77777777" w:rsidR="004003A1" w:rsidRPr="004003A1" w:rsidRDefault="004003A1" w:rsidP="009A11F3">
      <w:pPr>
        <w:spacing w:after="0" w:line="240" w:lineRule="auto"/>
        <w:jc w:val="both"/>
        <w:rPr>
          <w:rFonts w:asciiTheme="majorBidi" w:hAnsiTheme="majorBidi" w:cstheme="majorBidi"/>
          <w:b/>
          <w:bCs/>
          <w:color w:val="000000" w:themeColor="text1"/>
          <w:sz w:val="20"/>
          <w:szCs w:val="20"/>
        </w:rPr>
      </w:pPr>
    </w:p>
    <w:p w14:paraId="3F9D719F" w14:textId="77777777" w:rsidR="00697E0D" w:rsidRPr="004003A1" w:rsidRDefault="004D5D59" w:rsidP="009A11F3">
      <w:pPr>
        <w:spacing w:after="0" w:line="240" w:lineRule="auto"/>
        <w:jc w:val="both"/>
        <w:rPr>
          <w:rFonts w:asciiTheme="majorBidi" w:eastAsia="Times New Roman" w:hAnsiTheme="majorBidi" w:cstheme="majorBidi"/>
          <w:iCs/>
          <w:color w:val="000000" w:themeColor="text1"/>
          <w:sz w:val="20"/>
          <w:szCs w:val="20"/>
          <w:lang w:val="en-US"/>
        </w:rPr>
      </w:pPr>
      <w:r w:rsidRPr="004003A1">
        <w:rPr>
          <w:rFonts w:asciiTheme="majorBidi" w:hAnsiTheme="majorBidi" w:cstheme="majorBidi"/>
          <w:b/>
          <w:bCs/>
          <w:color w:val="000000" w:themeColor="text1"/>
          <w:sz w:val="20"/>
          <w:szCs w:val="20"/>
        </w:rPr>
        <w:t>Abstrak:</w:t>
      </w:r>
      <w:r w:rsidR="00697E0D" w:rsidRPr="004003A1">
        <w:rPr>
          <w:rFonts w:asciiTheme="majorBidi" w:hAnsiTheme="majorBidi" w:cstheme="majorBidi"/>
          <w:b/>
          <w:bCs/>
          <w:color w:val="000000" w:themeColor="text1"/>
          <w:sz w:val="20"/>
          <w:szCs w:val="20"/>
        </w:rPr>
        <w:t xml:space="preserve"> </w:t>
      </w:r>
      <w:r w:rsidR="004003A1" w:rsidRPr="004003A1">
        <w:rPr>
          <w:rFonts w:asciiTheme="majorBidi" w:hAnsiTheme="majorBidi" w:cstheme="majorBidi"/>
          <w:color w:val="000000" w:themeColor="text1"/>
          <w:sz w:val="20"/>
          <w:szCs w:val="20"/>
        </w:rPr>
        <w:t xml:space="preserve">Hadirnya </w:t>
      </w:r>
      <w:r w:rsidR="004003A1" w:rsidRPr="004003A1">
        <w:rPr>
          <w:rFonts w:asciiTheme="majorBidi" w:hAnsiTheme="majorBidi" w:cstheme="majorBidi"/>
          <w:i/>
          <w:iCs/>
          <w:color w:val="000000" w:themeColor="text1"/>
          <w:sz w:val="20"/>
          <w:szCs w:val="20"/>
        </w:rPr>
        <w:t xml:space="preserve">second account </w:t>
      </w:r>
      <w:r w:rsidR="004003A1" w:rsidRPr="004003A1">
        <w:rPr>
          <w:rFonts w:asciiTheme="majorBidi" w:hAnsiTheme="majorBidi" w:cstheme="majorBidi"/>
          <w:color w:val="000000" w:themeColor="text1"/>
          <w:sz w:val="20"/>
          <w:szCs w:val="20"/>
        </w:rPr>
        <w:t xml:space="preserve">memungkinkan penggunanya lebih bebas dalam mengungkapkan dirinya dibandingkan di akun utama. Penelitian ini bertujuan untuk mendeskripsikan fenomena penggunaan </w:t>
      </w:r>
      <w:r w:rsidR="004003A1" w:rsidRPr="004003A1">
        <w:rPr>
          <w:rFonts w:asciiTheme="majorBidi" w:hAnsiTheme="majorBidi" w:cstheme="majorBidi"/>
          <w:i/>
          <w:iCs/>
          <w:color w:val="000000" w:themeColor="text1"/>
          <w:sz w:val="20"/>
          <w:szCs w:val="20"/>
        </w:rPr>
        <w:t xml:space="preserve">second account </w:t>
      </w:r>
      <w:r w:rsidR="004003A1" w:rsidRPr="004003A1">
        <w:rPr>
          <w:rFonts w:asciiTheme="majorBidi" w:hAnsiTheme="majorBidi" w:cstheme="majorBidi"/>
          <w:color w:val="000000" w:themeColor="text1"/>
          <w:sz w:val="20"/>
          <w:szCs w:val="20"/>
        </w:rPr>
        <w:t xml:space="preserve">Instagram dalam membentuk identitas virtual mahasiswi Universitas Udayana. Permasalahan penelitian difokuskan pada identitas virtual yang dibentuk oleh mahasiswi melalui akun Instagramnya. Permasalahan tersebut dianalisis menggunakan teori komunikasi identitas. Penelitian ini dilakukan dengan menggunakan metode deskriptif kualitatif. Pengumpulan data dilakukan dengan teknik wawancara, observasi, dan studi dokumen. Analisis data dilakukan dengan reduksi data, penyajian data, dan penarikan kesimpulan. Hasil penelitian menunjukkan bahwa identitas yang ditampilkan dipengaruhi dari diri sendiri dan penilaian orang lain, hasilnya pada akun utama bersifat strategis dalam membentuk citra dirinya, sedangkan pada </w:t>
      </w:r>
      <w:r w:rsidR="004003A1" w:rsidRPr="004003A1">
        <w:rPr>
          <w:rFonts w:asciiTheme="majorBidi" w:hAnsiTheme="majorBidi" w:cstheme="majorBidi"/>
          <w:i/>
          <w:iCs/>
          <w:color w:val="000000" w:themeColor="text1"/>
          <w:sz w:val="20"/>
          <w:szCs w:val="20"/>
        </w:rPr>
        <w:t xml:space="preserve">second account </w:t>
      </w:r>
      <w:r w:rsidR="004003A1" w:rsidRPr="004003A1">
        <w:rPr>
          <w:rFonts w:asciiTheme="majorBidi" w:hAnsiTheme="majorBidi" w:cstheme="majorBidi"/>
          <w:color w:val="000000" w:themeColor="text1"/>
          <w:sz w:val="20"/>
          <w:szCs w:val="20"/>
        </w:rPr>
        <w:t xml:space="preserve">bersifat fleksibel. </w:t>
      </w:r>
    </w:p>
    <w:p w14:paraId="161CBBBA" w14:textId="77777777" w:rsidR="00697E0D" w:rsidRPr="004003A1" w:rsidRDefault="00697E0D" w:rsidP="009A11F3">
      <w:pPr>
        <w:spacing w:after="0" w:line="240" w:lineRule="auto"/>
        <w:jc w:val="both"/>
        <w:rPr>
          <w:rFonts w:asciiTheme="majorBidi" w:hAnsiTheme="majorBidi" w:cstheme="majorBidi"/>
          <w:b/>
          <w:bCs/>
          <w:color w:val="000000" w:themeColor="text1"/>
          <w:sz w:val="20"/>
          <w:szCs w:val="20"/>
          <w:lang w:val="en-US"/>
        </w:rPr>
      </w:pPr>
    </w:p>
    <w:p w14:paraId="675A95AD" w14:textId="77777777" w:rsidR="004D5D59" w:rsidRPr="004003A1" w:rsidRDefault="004D5D59" w:rsidP="009A11F3">
      <w:pPr>
        <w:spacing w:after="0" w:line="240" w:lineRule="auto"/>
        <w:jc w:val="both"/>
        <w:rPr>
          <w:rFonts w:asciiTheme="majorBidi" w:hAnsiTheme="majorBidi" w:cstheme="majorBidi"/>
          <w:b/>
          <w:bCs/>
          <w:color w:val="000000" w:themeColor="text1"/>
          <w:sz w:val="20"/>
          <w:szCs w:val="20"/>
        </w:rPr>
      </w:pPr>
      <w:r w:rsidRPr="004003A1">
        <w:rPr>
          <w:rFonts w:asciiTheme="majorBidi" w:hAnsiTheme="majorBidi" w:cstheme="majorBidi"/>
          <w:b/>
          <w:bCs/>
          <w:color w:val="000000" w:themeColor="text1"/>
          <w:sz w:val="20"/>
          <w:szCs w:val="20"/>
          <w:lang w:val="en-US"/>
        </w:rPr>
        <w:t xml:space="preserve">Kata </w:t>
      </w:r>
      <w:proofErr w:type="spellStart"/>
      <w:r w:rsidRPr="004003A1">
        <w:rPr>
          <w:rFonts w:asciiTheme="majorBidi" w:hAnsiTheme="majorBidi" w:cstheme="majorBidi"/>
          <w:b/>
          <w:bCs/>
          <w:color w:val="000000" w:themeColor="text1"/>
          <w:sz w:val="20"/>
          <w:szCs w:val="20"/>
          <w:lang w:val="en-US"/>
        </w:rPr>
        <w:t>kunci</w:t>
      </w:r>
      <w:proofErr w:type="spellEnd"/>
      <w:r w:rsidRPr="004003A1">
        <w:rPr>
          <w:rFonts w:asciiTheme="majorBidi" w:hAnsiTheme="majorBidi" w:cstheme="majorBidi"/>
          <w:b/>
          <w:bCs/>
          <w:color w:val="000000" w:themeColor="text1"/>
          <w:sz w:val="20"/>
          <w:szCs w:val="20"/>
          <w:lang w:val="en-US"/>
        </w:rPr>
        <w:t>:</w:t>
      </w:r>
      <w:r w:rsidR="00697E0D" w:rsidRPr="004003A1">
        <w:rPr>
          <w:rFonts w:asciiTheme="majorBidi" w:hAnsiTheme="majorBidi" w:cstheme="majorBidi"/>
          <w:b/>
          <w:bCs/>
          <w:color w:val="000000" w:themeColor="text1"/>
          <w:sz w:val="20"/>
          <w:szCs w:val="20"/>
          <w:lang w:val="en-US"/>
        </w:rPr>
        <w:t xml:space="preserve"> </w:t>
      </w:r>
      <w:r w:rsidR="004003A1" w:rsidRPr="004003A1">
        <w:rPr>
          <w:rFonts w:asciiTheme="majorBidi" w:hAnsiTheme="majorBidi" w:cstheme="majorBidi"/>
          <w:color w:val="000000" w:themeColor="text1"/>
          <w:sz w:val="20"/>
          <w:szCs w:val="20"/>
        </w:rPr>
        <w:t xml:space="preserve">Identitas Virtual, Instagram, </w:t>
      </w:r>
      <w:r w:rsidR="004003A1" w:rsidRPr="004003A1">
        <w:rPr>
          <w:rFonts w:asciiTheme="majorBidi" w:hAnsiTheme="majorBidi" w:cstheme="majorBidi"/>
          <w:i/>
          <w:iCs/>
          <w:color w:val="000000" w:themeColor="text1"/>
          <w:sz w:val="20"/>
          <w:szCs w:val="20"/>
        </w:rPr>
        <w:t>Second Account</w:t>
      </w:r>
    </w:p>
    <w:p w14:paraId="192CF627" w14:textId="77777777" w:rsidR="00584CD2" w:rsidRPr="00584CD2" w:rsidRDefault="00584CD2" w:rsidP="009A11F3">
      <w:pPr>
        <w:spacing w:after="0" w:line="360" w:lineRule="auto"/>
        <w:ind w:left="992" w:hanging="992"/>
        <w:jc w:val="both"/>
        <w:rPr>
          <w:rFonts w:ascii="Times New Roman" w:hAnsi="Times New Roman" w:cs="Times New Roman"/>
          <w:sz w:val="20"/>
          <w:szCs w:val="20"/>
        </w:rPr>
      </w:pPr>
    </w:p>
    <w:p w14:paraId="6CEBE3A6" w14:textId="77777777" w:rsidR="00697E0D" w:rsidRPr="00DC3940" w:rsidRDefault="00697E0D" w:rsidP="009A11F3">
      <w:pPr>
        <w:numPr>
          <w:ilvl w:val="0"/>
          <w:numId w:val="5"/>
        </w:numPr>
        <w:pBdr>
          <w:top w:val="nil"/>
          <w:left w:val="nil"/>
          <w:bottom w:val="nil"/>
          <w:right w:val="nil"/>
          <w:between w:val="nil"/>
        </w:pBdr>
        <w:spacing w:after="0" w:line="360" w:lineRule="auto"/>
        <w:ind w:left="284" w:right="284" w:hanging="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PENDAHULUAN</w:t>
      </w:r>
    </w:p>
    <w:p w14:paraId="30893AF6" w14:textId="77777777" w:rsidR="00DC3940" w:rsidRPr="001737CD" w:rsidRDefault="00DC3940" w:rsidP="009A11F3">
      <w:pPr>
        <w:pStyle w:val="ListParagraph"/>
        <w:spacing w:after="0" w:line="360" w:lineRule="auto"/>
        <w:ind w:left="284" w:firstLine="567"/>
        <w:jc w:val="both"/>
        <w:rPr>
          <w:rFonts w:ascii="Times New Roman" w:eastAsia="Times New Roman" w:hAnsi="Times New Roman" w:cs="Times New Roman"/>
          <w:bCs/>
          <w:sz w:val="24"/>
          <w:szCs w:val="24"/>
        </w:rPr>
      </w:pPr>
      <w:r w:rsidRPr="001737CD">
        <w:rPr>
          <w:rFonts w:ascii="Times New Roman" w:eastAsia="Times New Roman" w:hAnsi="Times New Roman" w:cs="Times New Roman"/>
          <w:bCs/>
          <w:sz w:val="24"/>
          <w:szCs w:val="24"/>
        </w:rPr>
        <w:t xml:space="preserve">Kemajuan teknologi serta penyebaran internet yang merata di berbagai penjuru dunia membuat masyarakat dapat dengan mudah mengakses dan menggunakan platform media sosial untuk berbagai kepentingan seperti berbagi informasi, berinteraksi dengan orang lain hingga membangun identitas virtual </w:t>
      </w:r>
      <w:r w:rsidRPr="001737CD">
        <w:rPr>
          <w:rFonts w:ascii="Times New Roman" w:eastAsia="Times New Roman" w:hAnsi="Times New Roman" w:cs="Times New Roman"/>
          <w:bCs/>
          <w:sz w:val="24"/>
          <w:szCs w:val="24"/>
        </w:rPr>
        <w:fldChar w:fldCharType="begin" w:fldLock="1"/>
      </w:r>
      <w:r>
        <w:rPr>
          <w:rFonts w:ascii="Times New Roman" w:eastAsia="Times New Roman" w:hAnsi="Times New Roman" w:cs="Times New Roman"/>
          <w:bCs/>
          <w:sz w:val="24"/>
          <w:szCs w:val="24"/>
        </w:rPr>
        <w:instrText>ADDIN CSL_CITATION {"citationItems":[{"id":"ITEM-1","itemData":{"DOI":"10.47134/jbkd.v1i3.2517","abstract":"Penelitian ini bertujuan untuk memahami representasi identitas virtual mahasiswa urban university di Universitas Pembangunan Jaya melalui platform media sosial Instagram. Di era digital yang terus berkembang, media sosial telah menjadi ruang interaksi utama bagi kaum muda perkotaan, yang memungkinkan mereka membangun dan mengelola identitas virtual mereka. Penelitian ini menggunakan pendekatan metode campuran, menggunakan metode deskriptif kuantitatif dan netnografi, serta pengumpulan data melalui kuesioner online dan observasi mendalam. Temuan menunjukkan bahwa siswa menggunakan dua jenis akun Instagram: akun utama untuk menampilkan identitas formal dan prestasi akademik dan akun kedua untuk interaksi yang lebih pribadi. Mahasiswa sangat menyadari pentingnya identitas digital dalam menunjang peluang karirnya; Oleh karena itu, mereka cenderung membatasi akses ke akun utama mereka dengan pengaturan privasi yang ketat. Penelitian ini juga menemukan bahwa representasi identitas virtual di Instagram dipengaruhi oleh beberapa lapisan identitas: lapisan personal, lapisan pemberlakuan, lapisan relasional, dan lapisan komunal. Penelitian ini menyimpulkan bahwa identitas virtual siswa di Instagram merupakan konstruksi sosial dinamis yang dipengaruhi oleh faktor teknologi dan sosial serta berperan penting dalam komunikasi dan interaksi mereka di dunia digital.","author":[{"dropping-particle":"","family":"Winarty","given":"Shenthya","non-dropping-particle":"","parse-names":false,"suffix":""}],"container-title":"Jurnal Bisnis dan Komunikasi Digital","id":"ITEM-1","issue":"3","issued":{"date-parts":[["2024"]]},"page":"13","title":"Representasi Identitas Virtual dalam Komunikasi Mahasiswa Urban di Instagram: Studi Netnografi pada Universitas Pembangunan Jaya","type":"article-journal","volume":"1"},"uris":["http://www.mendeley.com/documents/?uuid=195a017b-49df-4a88-b669-45362fdc0ec6"]}],"mendeley":{"formattedCitation":"(Winarty, 2024)","plainTextFormattedCitation":"(Winarty, 2024)","previouslyFormattedCitation":"(Winarty, 2024)"},"properties":{"noteIndex":0},"schema":"https://github.com/citation-style-language/schema/raw/master/csl-citation.json"}</w:instrText>
      </w:r>
      <w:r w:rsidRPr="001737CD">
        <w:rPr>
          <w:rFonts w:ascii="Times New Roman" w:eastAsia="Times New Roman" w:hAnsi="Times New Roman" w:cs="Times New Roman"/>
          <w:bCs/>
          <w:sz w:val="24"/>
          <w:szCs w:val="24"/>
        </w:rPr>
        <w:fldChar w:fldCharType="separate"/>
      </w:r>
      <w:r w:rsidRPr="001737CD">
        <w:rPr>
          <w:rFonts w:ascii="Times New Roman" w:eastAsia="Times New Roman" w:hAnsi="Times New Roman" w:cs="Times New Roman"/>
          <w:bCs/>
          <w:noProof/>
          <w:sz w:val="24"/>
          <w:szCs w:val="24"/>
        </w:rPr>
        <w:t>(Winarty, 2024)</w:t>
      </w:r>
      <w:r w:rsidRPr="001737CD">
        <w:rPr>
          <w:rFonts w:ascii="Times New Roman" w:eastAsia="Times New Roman" w:hAnsi="Times New Roman" w:cs="Times New Roman"/>
          <w:bCs/>
          <w:sz w:val="24"/>
          <w:szCs w:val="24"/>
        </w:rPr>
        <w:fldChar w:fldCharType="end"/>
      </w:r>
      <w:r w:rsidRPr="001737CD">
        <w:rPr>
          <w:rFonts w:ascii="Times New Roman" w:eastAsia="Times New Roman" w:hAnsi="Times New Roman" w:cs="Times New Roman"/>
          <w:bCs/>
          <w:sz w:val="24"/>
          <w:szCs w:val="24"/>
        </w:rPr>
        <w:t xml:space="preserve">. Berdasarkan data dari Asosiasi Penyelenggara Jasa Internet Indonesia (APJII), pengguna internet di Indonesia tahun 2024 mayoritas kelahiran 1997-2012 pada rentang usia 8-23 tahun, yang didominasi oleh Gen Z. Aplikasi media sosial yang banyak digunakan pada kalangan remaja adalah Instagram. Dilansir dari napoleoncat.com, pada Januari 2023 pengguna Instagram di Indonesia sejumlah 94.541.900 dengan mayoritas berjenis kelamin perempuan sebanyak 52,2% dengan rata-rata usia pengguna berkisar 18-24 tahun. Pernyataan tersebut sejalan dengan data yang dilansir dari datareportal.com, pengguna Instagram didominasi oleh perempuan </w:t>
      </w:r>
      <w:r w:rsidRPr="001737CD">
        <w:rPr>
          <w:rFonts w:ascii="Times New Roman" w:eastAsia="Times New Roman" w:hAnsi="Times New Roman" w:cs="Times New Roman"/>
          <w:bCs/>
          <w:sz w:val="24"/>
          <w:szCs w:val="24"/>
        </w:rPr>
        <w:lastRenderedPageBreak/>
        <w:t>sejumlah 51,6% pada awal tahun 2023 (Kemp, 2023). Kesimpulan ini menggarisbawahi bahwa pengguna aktif Instagram lebih banyak digunakan oleh remaja perempuan.</w:t>
      </w:r>
    </w:p>
    <w:p w14:paraId="1BA7B953" w14:textId="77777777" w:rsidR="00C96607" w:rsidRDefault="00DC3940" w:rsidP="009A11F3">
      <w:pPr>
        <w:pStyle w:val="ListParagraph"/>
        <w:spacing w:after="0" w:line="360" w:lineRule="auto"/>
        <w:ind w:left="284" w:firstLine="567"/>
        <w:jc w:val="both"/>
        <w:rPr>
          <w:rFonts w:ascii="Times New Roman" w:eastAsia="Times New Roman" w:hAnsi="Times New Roman" w:cs="Times New Roman"/>
          <w:bCs/>
          <w:sz w:val="24"/>
          <w:szCs w:val="24"/>
          <w:lang w:val="en-US"/>
        </w:rPr>
      </w:pPr>
      <w:r w:rsidRPr="001737CD">
        <w:rPr>
          <w:rFonts w:ascii="Times New Roman" w:eastAsia="Times New Roman" w:hAnsi="Times New Roman" w:cs="Times New Roman"/>
          <w:bCs/>
          <w:sz w:val="24"/>
          <w:szCs w:val="24"/>
        </w:rPr>
        <w:t xml:space="preserve">Instagram memiliki beberapa fitur menarik yang hadir untuk memudahkan berkomunikasi secara daring, salah satunya yaitu fitur </w:t>
      </w:r>
      <w:r w:rsidRPr="001737CD">
        <w:rPr>
          <w:rFonts w:ascii="Times New Roman" w:eastAsia="Times New Roman" w:hAnsi="Times New Roman" w:cs="Times New Roman"/>
          <w:bCs/>
          <w:i/>
          <w:iCs/>
          <w:sz w:val="24"/>
          <w:szCs w:val="24"/>
        </w:rPr>
        <w:t xml:space="preserve">mutiple account. Mutiple account </w:t>
      </w:r>
      <w:r w:rsidRPr="001737CD">
        <w:rPr>
          <w:rFonts w:ascii="Times New Roman" w:eastAsia="Times New Roman" w:hAnsi="Times New Roman" w:cs="Times New Roman"/>
          <w:bCs/>
          <w:sz w:val="24"/>
          <w:szCs w:val="24"/>
        </w:rPr>
        <w:t xml:space="preserve">merupakan sebuah fitur yang memungkinkan para pengguna membuat,  memiliki atau mengelola lebih dari satu akun. Hadirnya akun kedua di Instagram merupakan hal baru yang dilakukan oleh banyak orang, khususnya pada mahasiswa </w:t>
      </w:r>
      <w:r w:rsidRPr="001737CD">
        <w:rPr>
          <w:rFonts w:ascii="Times New Roman" w:eastAsia="Times New Roman" w:hAnsi="Times New Roman" w:cs="Times New Roman"/>
          <w:bCs/>
          <w:sz w:val="24"/>
          <w:szCs w:val="24"/>
        </w:rPr>
        <w:fldChar w:fldCharType="begin" w:fldLock="1"/>
      </w:r>
      <w:r w:rsidRPr="001737CD">
        <w:rPr>
          <w:rFonts w:ascii="Times New Roman" w:eastAsia="Times New Roman" w:hAnsi="Times New Roman" w:cs="Times New Roman"/>
          <w:bCs/>
          <w:sz w:val="24"/>
          <w:szCs w:val="24"/>
        </w:rPr>
        <w:instrText>ADDIN CSL_CITATION {"citationItems":[{"id":"ITEM-1","itemData":{"author":[{"dropping-particle":"","family":"Permana","given":"","non-dropping-particle":"","parse-names":false,"suffix":""},{"dropping-particle":"","family":"Sutedja","given":"","non-dropping-particle":"","parse-names":false,"suffix":""}],"container-title":"Jurnal Inovasi Pnelitian","id":"ITEM-1","issue":"1","issued":{"date-parts":[["2021"]]},"page":"52-61","title":"ANALISIS PERILAKU PENGGUNA AKUN KEDUA DI MEDIA SOSIAL INSTAGRAM","type":"article-journal","volume":"17"},"uris":["http://www.mendeley.com/documents/?uuid=939abef4-527d-458b-b616-dfb45daefc53"]}],"mendeley":{"formattedCitation":"(Permana &amp; Sutedja, 2021)","plainTextFormattedCitation":"(Permana &amp; Sutedja, 2021)","previouslyFormattedCitation":"(Permana &amp; Sutedja, 2021)"},"properties":{"noteIndex":0},"schema":"https://github.com/citation-style-language/schema/raw/master/csl-citation.json"}</w:instrText>
      </w:r>
      <w:r w:rsidRPr="001737CD">
        <w:rPr>
          <w:rFonts w:ascii="Times New Roman" w:eastAsia="Times New Roman" w:hAnsi="Times New Roman" w:cs="Times New Roman"/>
          <w:bCs/>
          <w:sz w:val="24"/>
          <w:szCs w:val="24"/>
        </w:rPr>
        <w:fldChar w:fldCharType="separate"/>
      </w:r>
      <w:r w:rsidRPr="001737CD">
        <w:rPr>
          <w:rFonts w:ascii="Times New Roman" w:eastAsia="Times New Roman" w:hAnsi="Times New Roman" w:cs="Times New Roman"/>
          <w:bCs/>
          <w:noProof/>
          <w:sz w:val="24"/>
          <w:szCs w:val="24"/>
        </w:rPr>
        <w:t>(Permana &amp; Sutedja, 2021)</w:t>
      </w:r>
      <w:r w:rsidRPr="001737CD">
        <w:rPr>
          <w:rFonts w:ascii="Times New Roman" w:eastAsia="Times New Roman" w:hAnsi="Times New Roman" w:cs="Times New Roman"/>
          <w:bCs/>
          <w:sz w:val="24"/>
          <w:szCs w:val="24"/>
        </w:rPr>
        <w:fldChar w:fldCharType="end"/>
      </w:r>
      <w:r w:rsidRPr="001737CD">
        <w:rPr>
          <w:rFonts w:ascii="Times New Roman" w:eastAsia="Times New Roman" w:hAnsi="Times New Roman" w:cs="Times New Roman"/>
          <w:bCs/>
          <w:sz w:val="24"/>
          <w:szCs w:val="24"/>
        </w:rPr>
        <w:t>.</w:t>
      </w:r>
      <w:r w:rsidRPr="00DD1032">
        <w:rPr>
          <w:rFonts w:ascii="Times New Roman" w:hAnsi="Times New Roman" w:cs="Times New Roman"/>
          <w:sz w:val="24"/>
          <w:szCs w:val="24"/>
        </w:rPr>
        <w:t xml:space="preserve">Identitas virtual yang ditampilkan di media sosial, termasuk melalui akun kedua, merupakan hasil konstruksi sosial yang dipengaruhi oleh interaksi daring dan strategi pengungkapan diri (Christanti &amp; Cahyani, 2022; Sari, 2024). </w:t>
      </w:r>
      <w:r w:rsidRPr="001737CD">
        <w:rPr>
          <w:rFonts w:ascii="Times New Roman" w:hAnsi="Times New Roman" w:cs="Times New Roman"/>
          <w:sz w:val="24"/>
          <w:szCs w:val="24"/>
        </w:rPr>
        <w:t>Adanya p</w:t>
      </w:r>
      <w:r w:rsidRPr="00DD1032">
        <w:rPr>
          <w:rFonts w:ascii="Times New Roman" w:hAnsi="Times New Roman" w:cs="Times New Roman"/>
          <w:sz w:val="24"/>
          <w:szCs w:val="24"/>
        </w:rPr>
        <w:t xml:space="preserve">erbedaan tampilan antara akun utama dan akun kedua mencerminkan dinamika dalam manajemen identitas di ruang digital. Fenomena ini menarik untuk dikaji karena mencerminkan bagaimana satu individu dapat menampilkan versi identitas yang berbeda dalam ruang virtual. </w:t>
      </w:r>
      <w:r w:rsidRPr="001737CD">
        <w:rPr>
          <w:rFonts w:ascii="Times New Roman" w:hAnsi="Times New Roman" w:cs="Times New Roman"/>
          <w:sz w:val="24"/>
          <w:szCs w:val="24"/>
        </w:rPr>
        <w:t>Penelitian</w:t>
      </w:r>
      <w:r w:rsidRPr="00DD1032">
        <w:rPr>
          <w:rFonts w:ascii="Times New Roman" w:hAnsi="Times New Roman" w:cs="Times New Roman"/>
          <w:sz w:val="24"/>
          <w:szCs w:val="24"/>
        </w:rPr>
        <w:t xml:space="preserve"> ini </w:t>
      </w:r>
      <w:r w:rsidRPr="001737CD">
        <w:rPr>
          <w:rFonts w:ascii="Times New Roman" w:hAnsi="Times New Roman" w:cs="Times New Roman"/>
          <w:sz w:val="24"/>
          <w:szCs w:val="24"/>
        </w:rPr>
        <w:t xml:space="preserve">difokuskan pada </w:t>
      </w:r>
      <w:r w:rsidRPr="001737CD">
        <w:rPr>
          <w:rFonts w:ascii="Times New Roman" w:eastAsia="Times New Roman" w:hAnsi="Times New Roman" w:cs="Times New Roman"/>
          <w:bCs/>
          <w:sz w:val="24"/>
          <w:szCs w:val="24"/>
        </w:rPr>
        <w:t>fenomena hadirnya akun kedua</w:t>
      </w:r>
      <w:r w:rsidRPr="001737CD">
        <w:rPr>
          <w:rFonts w:ascii="Times New Roman" w:eastAsia="Times New Roman" w:hAnsi="Times New Roman" w:cs="Times New Roman"/>
          <w:bCs/>
          <w:i/>
          <w:iCs/>
          <w:sz w:val="24"/>
          <w:szCs w:val="24"/>
        </w:rPr>
        <w:t xml:space="preserve"> </w:t>
      </w:r>
      <w:r w:rsidRPr="001737CD">
        <w:rPr>
          <w:rFonts w:ascii="Times New Roman" w:eastAsia="Times New Roman" w:hAnsi="Times New Roman" w:cs="Times New Roman"/>
          <w:bCs/>
          <w:sz w:val="24"/>
          <w:szCs w:val="24"/>
        </w:rPr>
        <w:t>di Instagram sebagai representasi identitas virtual di kalangan mahasiswi Universitas Udayana</w:t>
      </w:r>
      <w:r>
        <w:rPr>
          <w:rFonts w:ascii="Times New Roman" w:eastAsia="Times New Roman" w:hAnsi="Times New Roman" w:cs="Times New Roman"/>
          <w:bCs/>
          <w:sz w:val="24"/>
          <w:szCs w:val="24"/>
          <w:lang w:val="en-US"/>
        </w:rPr>
        <w:t>.</w:t>
      </w:r>
    </w:p>
    <w:p w14:paraId="0C7D6359" w14:textId="77777777" w:rsidR="00DC3940" w:rsidRPr="00DC3940" w:rsidRDefault="00DC3940" w:rsidP="009A11F3">
      <w:pPr>
        <w:pStyle w:val="ListParagraph"/>
        <w:spacing w:after="0" w:line="360" w:lineRule="auto"/>
        <w:ind w:left="0" w:firstLine="709"/>
        <w:jc w:val="both"/>
        <w:rPr>
          <w:rFonts w:ascii="Times New Roman" w:hAnsi="Times New Roman" w:cs="Times New Roman"/>
          <w:sz w:val="24"/>
          <w:szCs w:val="24"/>
          <w:lang w:val="en-US"/>
        </w:rPr>
      </w:pPr>
    </w:p>
    <w:p w14:paraId="4158F7AB" w14:textId="77777777" w:rsidR="00DC3940" w:rsidRPr="00DC3940" w:rsidRDefault="00DC3940" w:rsidP="009A11F3">
      <w:pPr>
        <w:numPr>
          <w:ilvl w:val="0"/>
          <w:numId w:val="5"/>
        </w:numPr>
        <w:pBdr>
          <w:top w:val="nil"/>
          <w:left w:val="nil"/>
          <w:bottom w:val="nil"/>
          <w:right w:val="nil"/>
          <w:between w:val="nil"/>
        </w:pBdr>
        <w:spacing w:after="0" w:line="360" w:lineRule="auto"/>
        <w:ind w:left="284" w:right="284" w:hanging="284"/>
        <w:rPr>
          <w:rFonts w:asciiTheme="majorBidi" w:eastAsia="Times New Roman" w:hAnsiTheme="majorBidi" w:cstheme="majorBidi"/>
          <w:b/>
          <w:color w:val="000000" w:themeColor="text1"/>
          <w:sz w:val="24"/>
          <w:szCs w:val="24"/>
        </w:rPr>
      </w:pPr>
      <w:r w:rsidRPr="00DC3940">
        <w:rPr>
          <w:rFonts w:asciiTheme="majorBidi" w:eastAsia="Times New Roman" w:hAnsiTheme="majorBidi" w:cstheme="majorBidi"/>
          <w:b/>
          <w:color w:val="000000" w:themeColor="text1"/>
          <w:sz w:val="24"/>
          <w:szCs w:val="24"/>
          <w:lang w:val="en-US"/>
        </w:rPr>
        <w:t xml:space="preserve">TINJAUAN </w:t>
      </w:r>
      <w:r w:rsidRPr="009A11F3">
        <w:rPr>
          <w:rFonts w:ascii="Times New Roman" w:eastAsia="Times New Roman" w:hAnsi="Times New Roman" w:cs="Times New Roman"/>
          <w:b/>
          <w:color w:val="000000"/>
          <w:sz w:val="24"/>
          <w:szCs w:val="24"/>
          <w:lang w:val="en-US"/>
        </w:rPr>
        <w:t>PUSTAKA</w:t>
      </w:r>
    </w:p>
    <w:p w14:paraId="0D2226A7" w14:textId="77777777" w:rsidR="00DC3940" w:rsidRPr="00DC3940" w:rsidRDefault="00DC3940" w:rsidP="009A11F3">
      <w:pPr>
        <w:pStyle w:val="Header"/>
        <w:tabs>
          <w:tab w:val="left" w:pos="567"/>
        </w:tabs>
        <w:spacing w:line="360" w:lineRule="auto"/>
        <w:ind w:left="284"/>
        <w:rPr>
          <w:rFonts w:ascii="Times New Roman" w:hAnsi="Times New Roman" w:cs="Times New Roman"/>
          <w:b/>
          <w:bCs/>
          <w:color w:val="000000" w:themeColor="text1"/>
          <w:sz w:val="24"/>
          <w:szCs w:val="24"/>
          <w:lang w:val="en-US"/>
        </w:rPr>
      </w:pPr>
      <w:proofErr w:type="spellStart"/>
      <w:r w:rsidRPr="00DC3940">
        <w:rPr>
          <w:rFonts w:ascii="Times New Roman" w:hAnsi="Times New Roman" w:cs="Times New Roman"/>
          <w:b/>
          <w:bCs/>
          <w:color w:val="000000" w:themeColor="text1"/>
          <w:sz w:val="24"/>
          <w:szCs w:val="24"/>
          <w:lang w:val="en-US"/>
        </w:rPr>
        <w:t>Identitas</w:t>
      </w:r>
      <w:proofErr w:type="spellEnd"/>
      <w:r w:rsidRPr="00DC3940">
        <w:rPr>
          <w:rFonts w:ascii="Times New Roman" w:hAnsi="Times New Roman" w:cs="Times New Roman"/>
          <w:b/>
          <w:bCs/>
          <w:color w:val="000000" w:themeColor="text1"/>
          <w:sz w:val="24"/>
          <w:szCs w:val="24"/>
          <w:lang w:val="en-US"/>
        </w:rPr>
        <w:t xml:space="preserve"> Virtual</w:t>
      </w:r>
    </w:p>
    <w:p w14:paraId="72318BBD" w14:textId="77777777" w:rsidR="00DC3940" w:rsidRPr="00DC3940" w:rsidRDefault="00DC3940" w:rsidP="009A11F3">
      <w:pPr>
        <w:pStyle w:val="ListParagraph"/>
        <w:spacing w:after="0" w:line="360" w:lineRule="auto"/>
        <w:ind w:left="284" w:firstLine="567"/>
        <w:jc w:val="both"/>
        <w:rPr>
          <w:rFonts w:ascii="Times New Roman" w:eastAsia="Times New Roman" w:hAnsi="Times New Roman" w:cs="Times New Roman"/>
          <w:bCs/>
          <w:color w:val="000000" w:themeColor="text1"/>
          <w:sz w:val="24"/>
          <w:szCs w:val="24"/>
        </w:rPr>
      </w:pPr>
      <w:r w:rsidRPr="00DC3940">
        <w:rPr>
          <w:rFonts w:ascii="Times New Roman" w:eastAsia="Times New Roman" w:hAnsi="Times New Roman" w:cs="Times New Roman"/>
          <w:bCs/>
          <w:color w:val="000000" w:themeColor="text1"/>
          <w:sz w:val="24"/>
          <w:szCs w:val="24"/>
        </w:rPr>
        <w:t xml:space="preserve">Identitas merupakan konstruksi kompleks bagi diri sendiri, dan secara sosial terkait bagaimana individu beranggapan terhadap dirinya sendiri, bagaimana juga individu tersebut mengharapkan pandangan atau stigma orang lain terhadap individu dan bagaimana orang lain </w:t>
      </w:r>
      <w:r w:rsidRPr="009A11F3">
        <w:rPr>
          <w:rFonts w:ascii="Times New Roman" w:eastAsia="Times New Roman" w:hAnsi="Times New Roman" w:cs="Times New Roman"/>
          <w:bCs/>
          <w:sz w:val="24"/>
          <w:szCs w:val="24"/>
        </w:rPr>
        <w:t>merepresentasikannya</w:t>
      </w:r>
      <w:r w:rsidRPr="00DC3940">
        <w:rPr>
          <w:rFonts w:ascii="Times New Roman" w:eastAsia="Times New Roman" w:hAnsi="Times New Roman" w:cs="Times New Roman"/>
          <w:bCs/>
          <w:color w:val="000000" w:themeColor="text1"/>
          <w:sz w:val="24"/>
          <w:szCs w:val="24"/>
        </w:rPr>
        <w:t xml:space="preserve"> </w:t>
      </w:r>
      <w:r w:rsidRPr="00DC3940">
        <w:rPr>
          <w:rFonts w:ascii="Times New Roman" w:eastAsia="Times New Roman" w:hAnsi="Times New Roman" w:cs="Times New Roman"/>
          <w:bCs/>
          <w:color w:val="000000" w:themeColor="text1"/>
          <w:sz w:val="24"/>
          <w:szCs w:val="24"/>
        </w:rPr>
        <w:fldChar w:fldCharType="begin" w:fldLock="1"/>
      </w:r>
      <w:r w:rsidRPr="00DC3940">
        <w:rPr>
          <w:rFonts w:ascii="Times New Roman" w:eastAsia="Times New Roman" w:hAnsi="Times New Roman" w:cs="Times New Roman"/>
          <w:bCs/>
          <w:color w:val="000000" w:themeColor="text1"/>
          <w:sz w:val="24"/>
          <w:szCs w:val="24"/>
        </w:rPr>
        <w:instrText>ADDIN CSL_CITATION {"citationItems":[{"id":"ITEM-1","itemData":{"ISSN":"2654-8062","abstract":"Adolescents are those who experience a transitional period (transition) from childhood to adulthood,namely between the ages of 12-15 years and their 20s. The changes that occur are drastic in all aspectsof development, including physical, cognitive, personality and social development (Gunarsa, 206:196). The development of identity continues in adolescent development. Social media communicationtechnology, especially Instagram, is a place for teenagers to present their identity. By using thecommunication theory of identity by Michael Hecht, this study aims to determine the form ofadolescent virtual identity on Instagram social media. The methodology used is a qualitativeapproach, phenomenological methods, primary data collection techniques by conducting in-depthinterviews with active teenagers on Instagram. As well as secondary data by observing the accountsowned by the informants. The validity of the data used triangulation methods and source triangulationin conducting the analysis of this research. From the results of research, the virtual identity ofadolescents on Instagram was formed through a series of four levels of personal layers, enactmentlayers, relational and communal level identities. At that level, the form of youth identity was seen inthe use of both accounts. In the first account, the teenager's identity was formed only in the form of apositive self-concept and limited full self-identity disclosure, while adolescents were more free toexpress their identity more openly in the second account even though they limited friendship and useda pseudonym .","author":[{"dropping-particle":"","family":"Idaman","given":"Nur","non-dropping-particle":"","parse-names":false,"suffix":""},{"dropping-particle":"","family":"Kencana","given":"Woro Harkandi","non-dropping-particle":"","parse-names":false,"suffix":""}],"container-title":"IKRA-ITH HUMANIORA : Jurnal Sosial dan Humaniora","id":"ITEM-1","issue":"1","issued":{"date-parts":[["2021"]]},"page":"1-9","title":"Identitas Diri Remaja Pada Media Sosial Instagram","type":"article-journal","volume":"5"},"uris":["http://www.mendeley.com/documents/?uuid=f22fb93b-95dc-498e-bc5b-11cd2828c50d"]}],"mendeley":{"formattedCitation":"(Idaman &amp; Kencana, 2021)","plainTextFormattedCitation":"(Idaman &amp; Kencana, 2021)","previouslyFormattedCitation":"(Idaman &amp; Kencana, 2021)"},"properties":{"noteIndex":0},"schema":"https://github.com/citation-style-language/schema/raw/master/csl-citation.json"}</w:instrText>
      </w:r>
      <w:r w:rsidRPr="00DC3940">
        <w:rPr>
          <w:rFonts w:ascii="Times New Roman" w:eastAsia="Times New Roman" w:hAnsi="Times New Roman" w:cs="Times New Roman"/>
          <w:bCs/>
          <w:color w:val="000000" w:themeColor="text1"/>
          <w:sz w:val="24"/>
          <w:szCs w:val="24"/>
        </w:rPr>
        <w:fldChar w:fldCharType="separate"/>
      </w:r>
      <w:r w:rsidRPr="00DC3940">
        <w:rPr>
          <w:rFonts w:ascii="Times New Roman" w:eastAsia="Times New Roman" w:hAnsi="Times New Roman" w:cs="Times New Roman"/>
          <w:bCs/>
          <w:noProof/>
          <w:color w:val="000000" w:themeColor="text1"/>
          <w:sz w:val="24"/>
          <w:szCs w:val="24"/>
        </w:rPr>
        <w:t>(Idaman &amp; Kencana, 2021)</w:t>
      </w:r>
      <w:r w:rsidRPr="00DC3940">
        <w:rPr>
          <w:rFonts w:ascii="Times New Roman" w:eastAsia="Times New Roman" w:hAnsi="Times New Roman" w:cs="Times New Roman"/>
          <w:bCs/>
          <w:color w:val="000000" w:themeColor="text1"/>
          <w:sz w:val="24"/>
          <w:szCs w:val="24"/>
        </w:rPr>
        <w:fldChar w:fldCharType="end"/>
      </w:r>
      <w:r w:rsidRPr="00DC3940">
        <w:rPr>
          <w:rFonts w:ascii="Times New Roman" w:eastAsia="Times New Roman" w:hAnsi="Times New Roman" w:cs="Times New Roman"/>
          <w:bCs/>
          <w:color w:val="000000" w:themeColor="text1"/>
          <w:sz w:val="24"/>
          <w:szCs w:val="24"/>
        </w:rPr>
        <w:t xml:space="preserve">. Menurut </w:t>
      </w:r>
      <w:r w:rsidRPr="00DC3940">
        <w:rPr>
          <w:rFonts w:ascii="Times New Roman" w:eastAsia="Times New Roman" w:hAnsi="Times New Roman" w:cs="Times New Roman"/>
          <w:bCs/>
          <w:color w:val="000000" w:themeColor="text1"/>
          <w:sz w:val="24"/>
          <w:szCs w:val="24"/>
        </w:rPr>
        <w:fldChar w:fldCharType="begin" w:fldLock="1"/>
      </w:r>
      <w:r w:rsidRPr="00DC3940">
        <w:rPr>
          <w:rFonts w:ascii="Times New Roman" w:eastAsia="Times New Roman" w:hAnsi="Times New Roman" w:cs="Times New Roman"/>
          <w:bCs/>
          <w:color w:val="000000" w:themeColor="text1"/>
          <w:sz w:val="24"/>
          <w:szCs w:val="24"/>
        </w:rPr>
        <w:instrText>ADDIN CSL_CITATION {"citationItems":[{"id":"ITEM-1","itemData":{"author":[{"dropping-particle":"","family":"Turkle","given":"Sherry","non-dropping-particle":"","parse-names":false,"suffix":""}],"id":"ITEM-1","issued":{"date-parts":[["1995"]]},"title":"Life on a Screen: Identity in the Age of Internet","type":"book"},"uris":["http://www.mendeley.com/documents/?uuid=c5ac630c-2452-4c56-8997-4f73f4d68a2c"]}],"mendeley":{"formattedCitation":"(Turkle, 1995)","manualFormatting":"Turkle (1995)","plainTextFormattedCitation":"(Turkle, 1995)","previouslyFormattedCitation":"(Turkle, 1995)"},"properties":{"noteIndex":0},"schema":"https://github.com/citation-style-language/schema/raw/master/csl-citation.json"}</w:instrText>
      </w:r>
      <w:r w:rsidRPr="00DC3940">
        <w:rPr>
          <w:rFonts w:ascii="Times New Roman" w:eastAsia="Times New Roman" w:hAnsi="Times New Roman" w:cs="Times New Roman"/>
          <w:bCs/>
          <w:color w:val="000000" w:themeColor="text1"/>
          <w:sz w:val="24"/>
          <w:szCs w:val="24"/>
        </w:rPr>
        <w:fldChar w:fldCharType="separate"/>
      </w:r>
      <w:r w:rsidRPr="00DC3940">
        <w:rPr>
          <w:rFonts w:ascii="Times New Roman" w:eastAsia="Times New Roman" w:hAnsi="Times New Roman" w:cs="Times New Roman"/>
          <w:bCs/>
          <w:noProof/>
          <w:color w:val="000000" w:themeColor="text1"/>
          <w:sz w:val="24"/>
          <w:szCs w:val="24"/>
        </w:rPr>
        <w:t>Turkle (1995)</w:t>
      </w:r>
      <w:r w:rsidRPr="00DC3940">
        <w:rPr>
          <w:rFonts w:ascii="Times New Roman" w:eastAsia="Times New Roman" w:hAnsi="Times New Roman" w:cs="Times New Roman"/>
          <w:bCs/>
          <w:color w:val="000000" w:themeColor="text1"/>
          <w:sz w:val="24"/>
          <w:szCs w:val="24"/>
        </w:rPr>
        <w:fldChar w:fldCharType="end"/>
      </w:r>
      <w:r w:rsidRPr="00DC3940">
        <w:rPr>
          <w:rFonts w:ascii="Times New Roman" w:eastAsia="Times New Roman" w:hAnsi="Times New Roman" w:cs="Times New Roman"/>
          <w:bCs/>
          <w:color w:val="000000" w:themeColor="text1"/>
          <w:sz w:val="24"/>
          <w:szCs w:val="24"/>
        </w:rPr>
        <w:t>, identitas virtual merupakan cerminan dari identitas diri seseorang yang dapat dibentuk dan diproyeksikan pada lingkungan virtual. Identitas virtual mampu menjadi ruang yang memungkinkan individu untuk mengeksplorasi dan mengembangkan berbagai aspek kepribadian yang tidak muncul dalam kehidupan nyata. Dalam konteks penelitian ini, identitas virtual digambarkan sebagai jati diri yang dibentuk oleh seseorang melalui unggahan media sosial. Individu tersebut memiliki kebebasan membentuk jati diri yang diinginkan dengan mengontrol apa yang ingin mereka tampilkan kepada media sosial maupun tidak.</w:t>
      </w:r>
    </w:p>
    <w:p w14:paraId="71CABEE7" w14:textId="77777777" w:rsidR="00DC3940" w:rsidRPr="00DC3940" w:rsidRDefault="00DC3940" w:rsidP="009A11F3">
      <w:pPr>
        <w:pStyle w:val="Header"/>
        <w:tabs>
          <w:tab w:val="left" w:pos="567"/>
        </w:tabs>
        <w:spacing w:line="360" w:lineRule="auto"/>
        <w:ind w:left="284"/>
        <w:rPr>
          <w:rFonts w:ascii="Times New Roman" w:hAnsi="Times New Roman" w:cs="Times New Roman"/>
          <w:b/>
          <w:bCs/>
          <w:color w:val="000000" w:themeColor="text1"/>
          <w:sz w:val="24"/>
          <w:szCs w:val="24"/>
          <w:lang w:val="en-US"/>
        </w:rPr>
      </w:pPr>
      <w:r w:rsidRPr="00DC3940">
        <w:rPr>
          <w:rFonts w:ascii="Times New Roman" w:hAnsi="Times New Roman" w:cs="Times New Roman"/>
          <w:b/>
          <w:bCs/>
          <w:i/>
          <w:iCs/>
          <w:color w:val="000000" w:themeColor="text1"/>
          <w:sz w:val="24"/>
          <w:szCs w:val="24"/>
          <w:lang w:val="en-US"/>
        </w:rPr>
        <w:t>Second Account</w:t>
      </w:r>
    </w:p>
    <w:p w14:paraId="0A0A9DD4" w14:textId="77777777" w:rsidR="00DC3940" w:rsidRPr="00DC3940" w:rsidRDefault="00DC3940" w:rsidP="009A11F3">
      <w:pPr>
        <w:pStyle w:val="ListParagraph"/>
        <w:spacing w:after="0" w:line="360" w:lineRule="auto"/>
        <w:ind w:left="284" w:firstLine="567"/>
        <w:jc w:val="both"/>
        <w:rPr>
          <w:rFonts w:ascii="Times New Roman" w:eastAsia="Times New Roman" w:hAnsi="Times New Roman" w:cs="Times New Roman"/>
          <w:bCs/>
          <w:color w:val="000000" w:themeColor="text1"/>
          <w:sz w:val="24"/>
          <w:szCs w:val="24"/>
        </w:rPr>
      </w:pPr>
      <w:r w:rsidRPr="00DC3940">
        <w:rPr>
          <w:rFonts w:ascii="Times New Roman" w:eastAsia="Times New Roman" w:hAnsi="Times New Roman" w:cs="Times New Roman"/>
          <w:bCs/>
          <w:color w:val="000000" w:themeColor="text1"/>
          <w:sz w:val="24"/>
          <w:szCs w:val="24"/>
        </w:rPr>
        <w:t xml:space="preserve">Hadirnya fitur </w:t>
      </w:r>
      <w:r w:rsidRPr="00DC3940">
        <w:rPr>
          <w:rFonts w:ascii="Times New Roman" w:eastAsia="Times New Roman" w:hAnsi="Times New Roman" w:cs="Times New Roman"/>
          <w:bCs/>
          <w:i/>
          <w:iCs/>
          <w:color w:val="000000" w:themeColor="text1"/>
          <w:sz w:val="24"/>
          <w:szCs w:val="24"/>
        </w:rPr>
        <w:t xml:space="preserve">mutiple account </w:t>
      </w:r>
      <w:r w:rsidRPr="00DC3940">
        <w:rPr>
          <w:rFonts w:ascii="Times New Roman" w:eastAsia="Times New Roman" w:hAnsi="Times New Roman" w:cs="Times New Roman"/>
          <w:bCs/>
          <w:color w:val="000000" w:themeColor="text1"/>
          <w:sz w:val="24"/>
          <w:szCs w:val="24"/>
        </w:rPr>
        <w:t>yang hadir di Instagram memungkinkan seseorang memiliki akun lebih dari satu. Akun kedua</w:t>
      </w:r>
      <w:r w:rsidRPr="00DC3940">
        <w:rPr>
          <w:rFonts w:ascii="Times New Roman" w:eastAsia="Times New Roman" w:hAnsi="Times New Roman" w:cs="Times New Roman"/>
          <w:bCs/>
          <w:i/>
          <w:iCs/>
          <w:color w:val="000000" w:themeColor="text1"/>
          <w:sz w:val="24"/>
          <w:szCs w:val="24"/>
        </w:rPr>
        <w:t xml:space="preserve"> </w:t>
      </w:r>
      <w:r w:rsidRPr="00DC3940">
        <w:rPr>
          <w:rFonts w:ascii="Times New Roman" w:eastAsia="Times New Roman" w:hAnsi="Times New Roman" w:cs="Times New Roman"/>
          <w:bCs/>
          <w:color w:val="000000" w:themeColor="text1"/>
          <w:sz w:val="24"/>
          <w:szCs w:val="24"/>
        </w:rPr>
        <w:t>dapat didefinisikan sebagai akun atau profil pribadi kedua pada suatu media sosial. Dengan kata lainnya, akun kedua</w:t>
      </w:r>
      <w:r w:rsidRPr="00DC3940">
        <w:rPr>
          <w:rFonts w:ascii="Times New Roman" w:eastAsia="Times New Roman" w:hAnsi="Times New Roman" w:cs="Times New Roman"/>
          <w:bCs/>
          <w:i/>
          <w:iCs/>
          <w:color w:val="000000" w:themeColor="text1"/>
          <w:sz w:val="24"/>
          <w:szCs w:val="24"/>
        </w:rPr>
        <w:t xml:space="preserve"> </w:t>
      </w:r>
      <w:r w:rsidRPr="00DC3940">
        <w:rPr>
          <w:rFonts w:ascii="Times New Roman" w:eastAsia="Times New Roman" w:hAnsi="Times New Roman" w:cs="Times New Roman"/>
          <w:bCs/>
          <w:color w:val="000000" w:themeColor="text1"/>
          <w:sz w:val="24"/>
          <w:szCs w:val="24"/>
        </w:rPr>
        <w:t xml:space="preserve">adalah akun yang disengaja dibuat oleh pengguna media sosial untuk berbagai tujuan yang kegunaannya seperti akun pertama yang telah dibuat sebelumnya. Akun ini dapat juga mengindikasikan adanya hal-hal atau informasi yang ingin disembunyikan karena secara sosial mungkin dianggap tidak pantas atau berpotensi merusak reputasi pemilik akun jika diunggah di akun utama  </w:t>
      </w:r>
      <w:r w:rsidRPr="00DC3940">
        <w:rPr>
          <w:rFonts w:ascii="Times New Roman" w:eastAsia="Times New Roman" w:hAnsi="Times New Roman" w:cs="Times New Roman"/>
          <w:bCs/>
          <w:color w:val="000000" w:themeColor="text1"/>
          <w:sz w:val="24"/>
          <w:szCs w:val="24"/>
        </w:rPr>
        <w:fldChar w:fldCharType="begin" w:fldLock="1"/>
      </w:r>
      <w:r w:rsidRPr="00DC3940">
        <w:rPr>
          <w:rFonts w:ascii="Times New Roman" w:eastAsia="Times New Roman" w:hAnsi="Times New Roman" w:cs="Times New Roman"/>
          <w:bCs/>
          <w:color w:val="000000" w:themeColor="text1"/>
          <w:sz w:val="24"/>
          <w:szCs w:val="24"/>
        </w:rPr>
        <w:instrText>ADDIN CSL_CITATION {"citationItems":[{"id":"ITEM-1","itemData":{"DOI":"10.25008/jpi.v4i2.119","ISSN":"2620-7419","abstract":"Kehadiran media sosial bagi generasi milenial dapat menjadi sebuah ruang pengungkapkan diri (self-disclosure). Bahkan, kemudahan membuat multiple account dapat memberikan alternatif-alternatif ruang pengungkapkan diri. Mengamati fenomena tersebut, studi ini ingin memahami serta menganalisis penggunaan second account pada media sosial Instagram sebagai ruang bagi pengungkapan diri (self-disclosure). Penelitian ini menggunakan pendekatan kualitatif dengan metode studi kasus. Data primer penelitian bersumber dari observasi dan wawancara mendalam dengan lima narasumber, sedangkan data sekunder diperoleh dari literatur yang relevan dengan studi ini. Data penelitian selanjutnya dianalisis dengan menggunakan model interaktif Miles Huberman dan triangulasi sumber data untuk menjamin teknik keabsahan data. Hasil penelitian menunjukkan bahwa penggunaan second account Instagram didasari oleh keinginan untuk bisa mengungkapkan diri (berekspresi) dengan lebih leluasa dan nyaman, di mana berbagai hal yang tidak bisa ditampilkan pada first account dapat ditampilkan pada second account. Penggunaan second account juga bertujuan untuk menghindari tanggapan negatif dari pengguna lain. Dalam hal ini, pengelolaan kesan dilakukan pada first account yang menjadi wilayah panggung depan, sementara pada second account yang menjadi panggung belakang, pengelolaan kesan tidaklah dibutuhkan. Dengan demikian, pengguna merasa dapat menjadi dirinya sendiri melalui second account.","author":[{"dropping-particle":"","family":"Wattimena","given":"Grace Heidy Jane Amanda","non-dropping-particle":"","parse-names":false,"suffix":""},{"dropping-particle":"","family":"Ramadhani","given":"Yessy Dwi","non-dropping-particle":"","parse-names":false,"suffix":""},{"dropping-particle":"","family":"Marsetio","given":"Marsetio","non-dropping-particle":"","parse-names":false,"suffix":""}],"container-title":"Jurnal Pewarta Indonesia","id":"ITEM-1","issue":"2","issued":{"date-parts":[["2022"]]},"page":"212-222","title":"Second Account Instagram sebagai Ruang Ekspresi Generasi Milenial","type":"article-journal","volume":"4"},"uris":["http://www.mendeley.com/documents/?uuid=5942dd62-1f3b-4081-8ebd-2e90994cb925"]}],"mendeley":{"formattedCitation":"(Wattimena et al., 2022)","plainTextFormattedCitation":"(Wattimena et al., 2022)","previouslyFormattedCitation":"(Wattimena et al., 2022)"},"properties":{"noteIndex":0},"schema":"https://github.com/citation-style-language/schema/raw/master/csl-citation.json"}</w:instrText>
      </w:r>
      <w:r w:rsidRPr="00DC3940">
        <w:rPr>
          <w:rFonts w:ascii="Times New Roman" w:eastAsia="Times New Roman" w:hAnsi="Times New Roman" w:cs="Times New Roman"/>
          <w:bCs/>
          <w:color w:val="000000" w:themeColor="text1"/>
          <w:sz w:val="24"/>
          <w:szCs w:val="24"/>
        </w:rPr>
        <w:fldChar w:fldCharType="separate"/>
      </w:r>
      <w:r w:rsidRPr="00DC3940">
        <w:rPr>
          <w:rFonts w:ascii="Times New Roman" w:eastAsia="Times New Roman" w:hAnsi="Times New Roman" w:cs="Times New Roman"/>
          <w:bCs/>
          <w:noProof/>
          <w:color w:val="000000" w:themeColor="text1"/>
          <w:sz w:val="24"/>
          <w:szCs w:val="24"/>
        </w:rPr>
        <w:t>(Wattimena et al., 2022)</w:t>
      </w:r>
      <w:r w:rsidRPr="00DC3940">
        <w:rPr>
          <w:rFonts w:ascii="Times New Roman" w:eastAsia="Times New Roman" w:hAnsi="Times New Roman" w:cs="Times New Roman"/>
          <w:bCs/>
          <w:color w:val="000000" w:themeColor="text1"/>
          <w:sz w:val="24"/>
          <w:szCs w:val="24"/>
        </w:rPr>
        <w:fldChar w:fldCharType="end"/>
      </w:r>
      <w:r w:rsidRPr="00DC3940">
        <w:rPr>
          <w:rFonts w:ascii="Times New Roman" w:eastAsia="Times New Roman" w:hAnsi="Times New Roman" w:cs="Times New Roman"/>
          <w:bCs/>
          <w:color w:val="000000" w:themeColor="text1"/>
          <w:sz w:val="24"/>
          <w:szCs w:val="24"/>
        </w:rPr>
        <w:t xml:space="preserve">.  Menurut McGregor dan Li </w:t>
      </w:r>
      <w:r w:rsidRPr="00DC3940">
        <w:rPr>
          <w:rFonts w:ascii="Times New Roman" w:eastAsia="Times New Roman" w:hAnsi="Times New Roman" w:cs="Times New Roman"/>
          <w:bCs/>
          <w:color w:val="000000" w:themeColor="text1"/>
          <w:sz w:val="24"/>
          <w:szCs w:val="24"/>
        </w:rPr>
        <w:fldChar w:fldCharType="begin" w:fldLock="1"/>
      </w:r>
      <w:r w:rsidRPr="00DC3940">
        <w:rPr>
          <w:rFonts w:ascii="Times New Roman" w:eastAsia="Times New Roman" w:hAnsi="Times New Roman" w:cs="Times New Roman"/>
          <w:bCs/>
          <w:color w:val="000000" w:themeColor="text1"/>
          <w:sz w:val="24"/>
          <w:szCs w:val="24"/>
        </w:rPr>
        <w:instrText>ADDIN CSL_CITATION {"citationItems":[{"id":"ITEM-1","itemData":{"DOI":"https://doi.org/10.31947/kareba.v7i1.6167","abstract":"This research aims (1) to find out how the vlogger discloses and shows her identity in relationship with her sosial life by audio visual in Youtube. (2) to find out the communication system of the vlogger with fansclub in interaction virtually by youtube. In this research, the writer used semiotic by Charles S. Pierce method and virtual ethnography, supported by self disclosure theory and social identity theory.The writer collected the data by screenshot the Ricis vlog contents, screenshot the emoticon that used in youtube comment field, and observed the fans activity from vlogger. This kinds of method are used by the writer to get information as much as possible.The result showed that Ricis disclose themselves effectively and openly. Ricis show her daily activities and her private self information in her vlog. The communication system of Ricis is really effective because the fans also give a feedback and the Ricis oftenly reply the comment in youtube, verbally or nonverbal.","author":[{"dropping-particle":"","family":"Nadila","given":"Siti","non-dropping-particle":"","parse-names":false,"suffix":""},{"dropping-particle":"","family":"Fitrya","given":"Tenri Ajeng","non-dropping-particle":"","parse-names":false,"suffix":""},{"dropping-particle":"","family":"Unde","given":"Alimuddin","non-dropping-particle":"","parse-names":false,"suffix":""},{"dropping-particle":"","family":"Aziz","given":"Syamsuddin","non-dropping-particle":"","parse-names":false,"suffix":""}],"container-title":"Jurnal Komunikasi KAREBA","id":"ITEM-1","issue":"1","issued":{"date-parts":[["2018"]]},"page":"83-92","title":"Pengungkapan Identitas Diri Melalui Media Sosial: Studi Mengenai Etnografi Virtual Melalui Vlog","type":"article-journal","volume":"7"},"uris":["http://www.mendeley.com/documents/?uuid=86eb017d-b079-4a26-b45f-f20bfda9b525"]}],"mendeley":{"formattedCitation":"(Nadila et al., 2018)","manualFormatting":"(dalam Nadila et al., 2018)","plainTextFormattedCitation":"(Nadila et al., 2018)","previouslyFormattedCitation":"(Nadila et al., 2018)"},"properties":{"noteIndex":0},"schema":"https://github.com/citation-style-language/schema/raw/master/csl-citation.json"}</w:instrText>
      </w:r>
      <w:r w:rsidRPr="00DC3940">
        <w:rPr>
          <w:rFonts w:ascii="Times New Roman" w:eastAsia="Times New Roman" w:hAnsi="Times New Roman" w:cs="Times New Roman"/>
          <w:bCs/>
          <w:color w:val="000000" w:themeColor="text1"/>
          <w:sz w:val="24"/>
          <w:szCs w:val="24"/>
        </w:rPr>
        <w:fldChar w:fldCharType="separate"/>
      </w:r>
      <w:r w:rsidRPr="00DC3940">
        <w:rPr>
          <w:rFonts w:ascii="Times New Roman" w:eastAsia="Times New Roman" w:hAnsi="Times New Roman" w:cs="Times New Roman"/>
          <w:bCs/>
          <w:noProof/>
          <w:color w:val="000000" w:themeColor="text1"/>
          <w:sz w:val="24"/>
          <w:szCs w:val="24"/>
        </w:rPr>
        <w:t>(dalam Nadila et al., 2018)</w:t>
      </w:r>
      <w:r w:rsidRPr="00DC3940">
        <w:rPr>
          <w:rFonts w:ascii="Times New Roman" w:eastAsia="Times New Roman" w:hAnsi="Times New Roman" w:cs="Times New Roman"/>
          <w:bCs/>
          <w:color w:val="000000" w:themeColor="text1"/>
          <w:sz w:val="24"/>
          <w:szCs w:val="24"/>
        </w:rPr>
        <w:fldChar w:fldCharType="end"/>
      </w:r>
      <w:r w:rsidRPr="00DC3940">
        <w:rPr>
          <w:rFonts w:ascii="Times New Roman" w:eastAsia="Times New Roman" w:hAnsi="Times New Roman" w:cs="Times New Roman"/>
          <w:bCs/>
          <w:color w:val="000000" w:themeColor="text1"/>
          <w:sz w:val="24"/>
          <w:szCs w:val="24"/>
        </w:rPr>
        <w:t xml:space="preserve"> akun kedua merupakan “</w:t>
      </w:r>
      <w:r w:rsidRPr="00DC3940">
        <w:rPr>
          <w:rFonts w:ascii="Times New Roman" w:eastAsia="Times New Roman" w:hAnsi="Times New Roman" w:cs="Times New Roman"/>
          <w:bCs/>
          <w:i/>
          <w:iCs/>
          <w:color w:val="000000" w:themeColor="text1"/>
          <w:sz w:val="24"/>
          <w:szCs w:val="24"/>
        </w:rPr>
        <w:t>safe space</w:t>
      </w:r>
      <w:r w:rsidRPr="00DC3940">
        <w:rPr>
          <w:rFonts w:ascii="Times New Roman" w:eastAsia="Times New Roman" w:hAnsi="Times New Roman" w:cs="Times New Roman"/>
          <w:bCs/>
          <w:color w:val="000000" w:themeColor="text1"/>
          <w:sz w:val="24"/>
          <w:szCs w:val="24"/>
        </w:rPr>
        <w:t>” yang digunakan sebagai jalan keluar untuk mengeluarkan katarsis emosional seperti kesedihan hingga mengeluarkan keluh kesah.</w:t>
      </w:r>
    </w:p>
    <w:p w14:paraId="545595DF" w14:textId="77777777" w:rsidR="00DC3940" w:rsidRPr="00DC3940" w:rsidRDefault="00DC3940" w:rsidP="009A11F3">
      <w:pPr>
        <w:pStyle w:val="ListParagraph"/>
        <w:spacing w:after="0" w:line="360" w:lineRule="auto"/>
        <w:ind w:left="284" w:firstLine="567"/>
        <w:jc w:val="both"/>
        <w:rPr>
          <w:rFonts w:ascii="Times New Roman" w:eastAsia="Times New Roman" w:hAnsi="Times New Roman" w:cs="Times New Roman"/>
          <w:bCs/>
          <w:color w:val="000000" w:themeColor="text1"/>
          <w:sz w:val="24"/>
          <w:szCs w:val="24"/>
        </w:rPr>
      </w:pPr>
      <w:r w:rsidRPr="00DC3940">
        <w:rPr>
          <w:rFonts w:ascii="Times New Roman" w:eastAsia="Times New Roman" w:hAnsi="Times New Roman" w:cs="Times New Roman"/>
          <w:bCs/>
          <w:color w:val="000000" w:themeColor="text1"/>
          <w:sz w:val="24"/>
          <w:szCs w:val="24"/>
        </w:rPr>
        <w:t>Akun kedua merupakan akun tambahan yang dibuat selain akun pertama atau akun utama di media sosial Instagram. Seseorang yang membuat akun kedua memiliki beragam alasan dan faktor di belakangnya. Fungsi dari dibentuknya akun kedua</w:t>
      </w:r>
      <w:r w:rsidRPr="00DC3940">
        <w:rPr>
          <w:rFonts w:ascii="Times New Roman" w:eastAsia="Times New Roman" w:hAnsi="Times New Roman" w:cs="Times New Roman"/>
          <w:bCs/>
          <w:i/>
          <w:iCs/>
          <w:color w:val="000000" w:themeColor="text1"/>
          <w:sz w:val="24"/>
          <w:szCs w:val="24"/>
        </w:rPr>
        <w:t xml:space="preserve"> </w:t>
      </w:r>
      <w:r w:rsidRPr="00DC3940">
        <w:rPr>
          <w:rFonts w:ascii="Times New Roman" w:eastAsia="Times New Roman" w:hAnsi="Times New Roman" w:cs="Times New Roman"/>
          <w:bCs/>
          <w:color w:val="000000" w:themeColor="text1"/>
          <w:sz w:val="24"/>
          <w:szCs w:val="24"/>
        </w:rPr>
        <w:t xml:space="preserve">untuk menyembunyikan identitas dari beberapa orang yang tidak begitu kenal, menghindari rasa </w:t>
      </w:r>
      <w:r w:rsidRPr="00DC3940">
        <w:rPr>
          <w:rFonts w:ascii="Times New Roman" w:eastAsia="Times New Roman" w:hAnsi="Times New Roman" w:cs="Times New Roman"/>
          <w:bCs/>
          <w:i/>
          <w:iCs/>
          <w:color w:val="000000" w:themeColor="text1"/>
          <w:sz w:val="24"/>
          <w:szCs w:val="24"/>
        </w:rPr>
        <w:t xml:space="preserve">insecure </w:t>
      </w:r>
      <w:r w:rsidRPr="00DC3940">
        <w:rPr>
          <w:rFonts w:ascii="Times New Roman" w:eastAsia="Times New Roman" w:hAnsi="Times New Roman" w:cs="Times New Roman"/>
          <w:bCs/>
          <w:color w:val="000000" w:themeColor="text1"/>
          <w:sz w:val="24"/>
          <w:szCs w:val="24"/>
        </w:rPr>
        <w:t xml:space="preserve">dalam mengunggah konten, dapat lebih leluasa mengungkapkan dirinya lebih banyak termasuk hal-hal yang bersifat rahasia kepada pengikut yang telah dipercayainya </w:t>
      </w:r>
      <w:r w:rsidRPr="00DC3940">
        <w:rPr>
          <w:rFonts w:ascii="Times New Roman" w:eastAsia="Times New Roman" w:hAnsi="Times New Roman" w:cs="Times New Roman"/>
          <w:bCs/>
          <w:color w:val="000000" w:themeColor="text1"/>
          <w:sz w:val="24"/>
          <w:szCs w:val="24"/>
        </w:rPr>
        <w:fldChar w:fldCharType="begin" w:fldLock="1"/>
      </w:r>
      <w:r w:rsidRPr="00DC3940">
        <w:rPr>
          <w:rFonts w:ascii="Times New Roman" w:eastAsia="Times New Roman" w:hAnsi="Times New Roman" w:cs="Times New Roman"/>
          <w:bCs/>
          <w:color w:val="000000" w:themeColor="text1"/>
          <w:sz w:val="24"/>
          <w:szCs w:val="24"/>
        </w:rPr>
        <w:instrText>ADDIN CSL_CITATION {"citationItems":[{"id":"ITEM-1","itemData":{"DOI":"10.35508/jikom.v11i1.5184","ISSN":"2252-4592","abstract":"Penggunaan pseudonym di second account instagram sebagai media self-disclosure pada generasi milenial menjadi salah satu tren di Daerah Istimewa Yogyakarta. Pada era digital seperti saat ini, penggunaan pseudonym akun atau akun samaran, sering disalahgunakan sebagai penyebaran informasi palsu (hoax), wadah prostitusi, penipuan dan sebagainya. Penelitian ini bertujuan untuk menganalisis penggunaan pseudonym akun dengan perspektif etika digital. Etika digital menyangkut tata cara, kebiasaan, dan budaya yang berkembang karena teknologi yang memungkinkan pertemuan sosial budaya secara lebih luas dan global. Etika digital melihat aspek kemampuan individu dalam menyadari, mencontohkan, menyesuaikan diri, merasionalkan, mempertimbangkan, dan mengembangkan tata kelola etika digital (netiquette) dalam kehidupan sehari-hari. Metode penelitian ini menggunakan kualitatif dengan pendekatan fenomenologi. Pengambilan data dalam penelitian ini adalah melalui wawancara mendalam. Pemilihan subyek riset menggunakan purposive sampling, yakni lima generasi milineal yang mempunyai pseudonym akun. Informan tersebut mewakili daerah Kota Yogyakarta, Sleman, Bantul, Kulon Progo dan Gunung Kidul. Hasil dari penelitian ini mengungkapkan bahwa penggunaan pseudonym akun digunakan untuk menyembunyikan identitas dari orang-orang yang tidak dikenal, mengindari rasa insecure dalam mengunggah foto atau video, menghindari terror dari fake akun lain. Melalui pseudonym akun, pengguna dapat mengungkapkan diri lebih banyak termasuk hal-hal yang bersifat rahasia kepada orang-orang yang telah dipilih untuk dapat mengakses second akun tersebut.","author":[{"dropping-particle":"","family":"Paramesti","given":"Ayu Rahma","non-dropping-particle":"","parse-names":false,"suffix":""},{"dropping-particle":"","family":"Nurdiarti","given":"Rosalia Prismarini","non-dropping-particle":"","parse-names":false,"suffix":""}],"container-title":"Jurnal Communio : Jurnal Jurusan Ilmu Komunikasi","id":"ITEM-1","issue":"1","issued":{"date-parts":[["2022"]]},"page":"89-102","title":"Penggunaan Pseudonym di Second Account Instagram dalam Perspektif Etika Digital","type":"article-journal","volume":"11"},"uris":["http://www.mendeley.com/documents/?uuid=529ef279-587e-4d78-8b1b-1e40aef1f1de"]}],"mendeley":{"formattedCitation":"(Paramesti &amp; Nurdiarti, 2022)","plainTextFormattedCitation":"(Paramesti &amp; Nurdiarti, 2022)","previouslyFormattedCitation":"(Paramesti &amp; Nurdiarti, 2022)"},"properties":{"noteIndex":0},"schema":"https://github.com/citation-style-language/schema/raw/master/csl-citation.json"}</w:instrText>
      </w:r>
      <w:r w:rsidRPr="00DC3940">
        <w:rPr>
          <w:rFonts w:ascii="Times New Roman" w:eastAsia="Times New Roman" w:hAnsi="Times New Roman" w:cs="Times New Roman"/>
          <w:bCs/>
          <w:color w:val="000000" w:themeColor="text1"/>
          <w:sz w:val="24"/>
          <w:szCs w:val="24"/>
        </w:rPr>
        <w:fldChar w:fldCharType="separate"/>
      </w:r>
      <w:r w:rsidRPr="00DC3940">
        <w:rPr>
          <w:rFonts w:ascii="Times New Roman" w:eastAsia="Times New Roman" w:hAnsi="Times New Roman" w:cs="Times New Roman"/>
          <w:bCs/>
          <w:noProof/>
          <w:color w:val="000000" w:themeColor="text1"/>
          <w:sz w:val="24"/>
          <w:szCs w:val="24"/>
        </w:rPr>
        <w:t>(Paramesti &amp; Nurdiarti, 2022)</w:t>
      </w:r>
      <w:r w:rsidRPr="00DC3940">
        <w:rPr>
          <w:rFonts w:ascii="Times New Roman" w:eastAsia="Times New Roman" w:hAnsi="Times New Roman" w:cs="Times New Roman"/>
          <w:bCs/>
          <w:color w:val="000000" w:themeColor="text1"/>
          <w:sz w:val="24"/>
          <w:szCs w:val="24"/>
        </w:rPr>
        <w:fldChar w:fldCharType="end"/>
      </w:r>
      <w:r w:rsidRPr="00DC3940">
        <w:rPr>
          <w:rFonts w:ascii="Times New Roman" w:eastAsia="Times New Roman" w:hAnsi="Times New Roman" w:cs="Times New Roman"/>
          <w:bCs/>
          <w:color w:val="000000" w:themeColor="text1"/>
          <w:sz w:val="24"/>
          <w:szCs w:val="24"/>
        </w:rPr>
        <w:t>.</w:t>
      </w:r>
    </w:p>
    <w:p w14:paraId="72636D44" w14:textId="77777777" w:rsidR="00DC3940" w:rsidRPr="00DC3940" w:rsidRDefault="00DC3940" w:rsidP="009A11F3">
      <w:pPr>
        <w:pStyle w:val="ListParagraph"/>
        <w:spacing w:after="0" w:line="360" w:lineRule="auto"/>
        <w:ind w:left="284" w:firstLine="567"/>
        <w:jc w:val="both"/>
        <w:rPr>
          <w:rFonts w:ascii="Times New Roman" w:eastAsia="Times New Roman" w:hAnsi="Times New Roman" w:cs="Times New Roman"/>
          <w:bCs/>
          <w:color w:val="000000" w:themeColor="text1"/>
          <w:sz w:val="24"/>
          <w:szCs w:val="24"/>
        </w:rPr>
      </w:pPr>
      <w:r w:rsidRPr="00DC3940">
        <w:rPr>
          <w:rFonts w:ascii="Times New Roman" w:eastAsia="Times New Roman" w:hAnsi="Times New Roman" w:cs="Times New Roman"/>
          <w:bCs/>
          <w:color w:val="000000" w:themeColor="text1"/>
          <w:sz w:val="24"/>
          <w:szCs w:val="24"/>
        </w:rPr>
        <w:t>Dalam penelitian ini, akun kedua</w:t>
      </w:r>
      <w:r w:rsidRPr="00DC3940">
        <w:rPr>
          <w:rFonts w:ascii="Times New Roman" w:eastAsia="Times New Roman" w:hAnsi="Times New Roman" w:cs="Times New Roman"/>
          <w:bCs/>
          <w:i/>
          <w:iCs/>
          <w:color w:val="000000" w:themeColor="text1"/>
          <w:sz w:val="24"/>
          <w:szCs w:val="24"/>
        </w:rPr>
        <w:t xml:space="preserve"> </w:t>
      </w:r>
      <w:r w:rsidRPr="00DC3940">
        <w:rPr>
          <w:rFonts w:ascii="Times New Roman" w:eastAsia="Times New Roman" w:hAnsi="Times New Roman" w:cs="Times New Roman"/>
          <w:bCs/>
          <w:color w:val="000000" w:themeColor="text1"/>
          <w:sz w:val="24"/>
          <w:szCs w:val="24"/>
        </w:rPr>
        <w:t xml:space="preserve">yang dirujuk merupakan akun Instagram pribadi selain akun utama yang sifatnya lebih privasi yang digunakan untuk meluapkan emosional hingga mengeluarkan keluh kesah. Selain itu tujuannya untuk menyembunyikan identitas dari beberapa orang yang tidak begitu kenal, menghindari rasa </w:t>
      </w:r>
      <w:r w:rsidRPr="00DC3940">
        <w:rPr>
          <w:rFonts w:ascii="Times New Roman" w:eastAsia="Times New Roman" w:hAnsi="Times New Roman" w:cs="Times New Roman"/>
          <w:bCs/>
          <w:i/>
          <w:iCs/>
          <w:color w:val="000000" w:themeColor="text1"/>
          <w:sz w:val="24"/>
          <w:szCs w:val="24"/>
        </w:rPr>
        <w:t xml:space="preserve">insecure </w:t>
      </w:r>
      <w:r w:rsidRPr="00DC3940">
        <w:rPr>
          <w:rFonts w:ascii="Times New Roman" w:eastAsia="Times New Roman" w:hAnsi="Times New Roman" w:cs="Times New Roman"/>
          <w:bCs/>
          <w:color w:val="000000" w:themeColor="text1"/>
          <w:sz w:val="24"/>
          <w:szCs w:val="24"/>
        </w:rPr>
        <w:t>dalam mengunggah konten, dapat lebih leluasa mengungkapkan dirinya lebih banyak termasuk hal-hal yang bersifat rahasia.</w:t>
      </w:r>
    </w:p>
    <w:p w14:paraId="6B63C110" w14:textId="77777777" w:rsidR="00DC3940" w:rsidRPr="00DC3940" w:rsidRDefault="00DC3940" w:rsidP="009A11F3">
      <w:pPr>
        <w:pStyle w:val="Header"/>
        <w:tabs>
          <w:tab w:val="left" w:pos="567"/>
        </w:tabs>
        <w:spacing w:line="360" w:lineRule="auto"/>
        <w:ind w:left="284"/>
        <w:rPr>
          <w:rFonts w:ascii="Times New Roman" w:hAnsi="Times New Roman" w:cs="Times New Roman"/>
          <w:b/>
          <w:bCs/>
          <w:color w:val="000000" w:themeColor="text1"/>
          <w:sz w:val="24"/>
          <w:szCs w:val="24"/>
          <w:lang w:val="en-US"/>
        </w:rPr>
      </w:pPr>
      <w:proofErr w:type="spellStart"/>
      <w:r w:rsidRPr="00DC3940">
        <w:rPr>
          <w:rFonts w:ascii="Times New Roman" w:hAnsi="Times New Roman" w:cs="Times New Roman"/>
          <w:b/>
          <w:bCs/>
          <w:color w:val="000000" w:themeColor="text1"/>
          <w:sz w:val="24"/>
          <w:szCs w:val="24"/>
          <w:lang w:val="en-US"/>
        </w:rPr>
        <w:t>Representasi</w:t>
      </w:r>
      <w:proofErr w:type="spellEnd"/>
    </w:p>
    <w:p w14:paraId="6CF26A49" w14:textId="77777777" w:rsidR="00DC3940" w:rsidRPr="00DC3940" w:rsidRDefault="00DC3940" w:rsidP="009A11F3">
      <w:pPr>
        <w:pStyle w:val="ListParagraph"/>
        <w:spacing w:after="0" w:line="360" w:lineRule="auto"/>
        <w:ind w:left="284" w:firstLine="567"/>
        <w:jc w:val="both"/>
        <w:rPr>
          <w:rFonts w:ascii="Times New Roman" w:eastAsia="Times New Roman" w:hAnsi="Times New Roman" w:cs="Times New Roman"/>
          <w:bCs/>
          <w:color w:val="000000" w:themeColor="text1"/>
          <w:sz w:val="24"/>
          <w:szCs w:val="24"/>
        </w:rPr>
      </w:pPr>
      <w:r w:rsidRPr="00DC3940">
        <w:rPr>
          <w:rFonts w:ascii="Times New Roman" w:eastAsia="Times New Roman" w:hAnsi="Times New Roman" w:cs="Times New Roman"/>
          <w:bCs/>
          <w:color w:val="000000" w:themeColor="text1"/>
          <w:sz w:val="24"/>
          <w:szCs w:val="24"/>
        </w:rPr>
        <w:t xml:space="preserve">Representasi diartikan oleh Rosegrant (2007) sebagai menyimbolkan, menggambarkan atau mewakili objek dan atau proses terhadap suatu hal. Stuart Hall </w:t>
      </w:r>
      <w:r w:rsidRPr="00DC3940">
        <w:rPr>
          <w:rFonts w:ascii="Times New Roman" w:eastAsia="Times New Roman" w:hAnsi="Times New Roman" w:cs="Times New Roman"/>
          <w:bCs/>
          <w:color w:val="000000" w:themeColor="text1"/>
          <w:sz w:val="24"/>
          <w:szCs w:val="24"/>
        </w:rPr>
        <w:fldChar w:fldCharType="begin" w:fldLock="1"/>
      </w:r>
      <w:r w:rsidRPr="00DC3940">
        <w:rPr>
          <w:rFonts w:ascii="Times New Roman" w:eastAsia="Times New Roman" w:hAnsi="Times New Roman" w:cs="Times New Roman"/>
          <w:bCs/>
          <w:color w:val="000000" w:themeColor="text1"/>
          <w:sz w:val="24"/>
          <w:szCs w:val="24"/>
        </w:rPr>
        <w:instrText>ADDIN CSL_CITATION {"citationItems":[{"id":"ITEM-1","itemData":{"ISBN":"9781529679700","author":[{"dropping-particle":"","family":"Hall, Stuart. Nixon, Sean. Evans","given":"Jessica","non-dropping-particle":"","parse-names":false,"suffix":""}],"id":"ITEM-1","issued":{"date-parts":[["2024"]]},"publisher":"SAGE Publications, Inc.","title":"Representation: Cultural Representations and Signifying Practices, Edition 3","type":"book"},"uris":["http://www.mendeley.com/documents/?uuid=1f1f6e4a-6408-4329-81f6-85ab1ad97d7e"]}],"mendeley":{"formattedCitation":"(Hall, Stuart. Nixon, Sean. Evans, 2024)","manualFormatting":"(2024: 67)","plainTextFormattedCitation":"(Hall, Stuart. Nixon, Sean. Evans, 2024)","previouslyFormattedCitation":"(Hall, Stuart. Nixon, Sean. Evans, 2024)"},"properties":{"noteIndex":0},"schema":"https://github.com/citation-style-language/schema/raw/master/csl-citation.json"}</w:instrText>
      </w:r>
      <w:r w:rsidRPr="00DC3940">
        <w:rPr>
          <w:rFonts w:ascii="Times New Roman" w:eastAsia="Times New Roman" w:hAnsi="Times New Roman" w:cs="Times New Roman"/>
          <w:bCs/>
          <w:color w:val="000000" w:themeColor="text1"/>
          <w:sz w:val="24"/>
          <w:szCs w:val="24"/>
        </w:rPr>
        <w:fldChar w:fldCharType="separate"/>
      </w:r>
      <w:r w:rsidRPr="00DC3940">
        <w:rPr>
          <w:rFonts w:ascii="Times New Roman" w:eastAsia="Times New Roman" w:hAnsi="Times New Roman" w:cs="Times New Roman"/>
          <w:bCs/>
          <w:noProof/>
          <w:color w:val="000000" w:themeColor="text1"/>
          <w:sz w:val="24"/>
          <w:szCs w:val="24"/>
        </w:rPr>
        <w:t>(2024: 67)</w:t>
      </w:r>
      <w:r w:rsidRPr="00DC3940">
        <w:rPr>
          <w:rFonts w:ascii="Times New Roman" w:eastAsia="Times New Roman" w:hAnsi="Times New Roman" w:cs="Times New Roman"/>
          <w:bCs/>
          <w:color w:val="000000" w:themeColor="text1"/>
          <w:sz w:val="24"/>
          <w:szCs w:val="24"/>
        </w:rPr>
        <w:fldChar w:fldCharType="end"/>
      </w:r>
      <w:r w:rsidRPr="00DC3940">
        <w:rPr>
          <w:rFonts w:ascii="Times New Roman" w:eastAsia="Times New Roman" w:hAnsi="Times New Roman" w:cs="Times New Roman"/>
          <w:bCs/>
          <w:color w:val="000000" w:themeColor="text1"/>
          <w:sz w:val="24"/>
          <w:szCs w:val="24"/>
        </w:rPr>
        <w:t xml:space="preserve"> memberikan definisi representasi adalah proses di mana anggota suatu budaya menggunakan bahasa sebagai penanda untuk menghasilkan makna. Representasi telah diubah oleh revolusi digital, termasuk memahami peran yang dimainkan oleh munculnya media sosial  dan hadirnya kembali media lama seperti televisi dan penerbitan digital. Salah satu perkembangan paling signifikan yang berkaitan dengan media sosial adalah munculnya bentuk-bentuk baru representasi diri. Bentuk konten yang dibuat oleh pengguna, didukung cara-cara baru untuk mengukur perhatian yang diperoleh dari unggahan dan keterlibatan pengikut, telah menyebabkan munculnya protagonis budaya dan media baru </w:t>
      </w:r>
      <w:r w:rsidRPr="00DC3940">
        <w:rPr>
          <w:rFonts w:ascii="Times New Roman" w:eastAsia="Times New Roman" w:hAnsi="Times New Roman" w:cs="Times New Roman"/>
          <w:bCs/>
          <w:color w:val="000000" w:themeColor="text1"/>
          <w:sz w:val="24"/>
          <w:szCs w:val="24"/>
        </w:rPr>
        <w:fldChar w:fldCharType="begin" w:fldLock="1"/>
      </w:r>
      <w:r w:rsidRPr="00DC3940">
        <w:rPr>
          <w:rFonts w:ascii="Times New Roman" w:eastAsia="Times New Roman" w:hAnsi="Times New Roman" w:cs="Times New Roman"/>
          <w:bCs/>
          <w:color w:val="000000" w:themeColor="text1"/>
          <w:sz w:val="24"/>
          <w:szCs w:val="24"/>
        </w:rPr>
        <w:instrText>ADDIN CSL_CITATION {"citationItems":[{"id":"ITEM-1","itemData":{"ISBN":"9781529679700","author":[{"dropping-particle":"","family":"Hall, Stuart. Nixon, Sean. Evans","given":"Jessica","non-dropping-particle":"","parse-names":false,"suffix":""}],"id":"ITEM-1","issued":{"date-parts":[["2024"]]},"publisher":"SAGE Publications, Inc.","title":"Representation: Cultural Representations and Signifying Practices, Edition 3","type":"book"},"uris":["http://www.mendeley.com/documents/?uuid=1f1f6e4a-6408-4329-81f6-85ab1ad97d7e"]}],"mendeley":{"formattedCitation":"(Hall, Stuart. Nixon, Sean. Evans, 2024)","manualFormatting":"(Hall, S. et all. 2024: 14-15)","plainTextFormattedCitation":"(Hall, Stuart. Nixon, Sean. Evans, 2024)","previouslyFormattedCitation":"(Hall, Stuart. Nixon, Sean. Evans, 2024)"},"properties":{"noteIndex":0},"schema":"https://github.com/citation-style-language/schema/raw/master/csl-citation.json"}</w:instrText>
      </w:r>
      <w:r w:rsidRPr="00DC3940">
        <w:rPr>
          <w:rFonts w:ascii="Times New Roman" w:eastAsia="Times New Roman" w:hAnsi="Times New Roman" w:cs="Times New Roman"/>
          <w:bCs/>
          <w:color w:val="000000" w:themeColor="text1"/>
          <w:sz w:val="24"/>
          <w:szCs w:val="24"/>
        </w:rPr>
        <w:fldChar w:fldCharType="separate"/>
      </w:r>
      <w:r w:rsidRPr="00DC3940">
        <w:rPr>
          <w:rFonts w:ascii="Times New Roman" w:eastAsia="Times New Roman" w:hAnsi="Times New Roman" w:cs="Times New Roman"/>
          <w:bCs/>
          <w:noProof/>
          <w:color w:val="000000" w:themeColor="text1"/>
          <w:sz w:val="24"/>
          <w:szCs w:val="24"/>
        </w:rPr>
        <w:t xml:space="preserve">(Hall, S. </w:t>
      </w:r>
      <w:r w:rsidRPr="00DC3940">
        <w:rPr>
          <w:rFonts w:ascii="Times New Roman" w:eastAsia="Times New Roman" w:hAnsi="Times New Roman" w:cs="Times New Roman"/>
          <w:bCs/>
          <w:i/>
          <w:iCs/>
          <w:noProof/>
          <w:color w:val="000000" w:themeColor="text1"/>
          <w:sz w:val="24"/>
          <w:szCs w:val="24"/>
        </w:rPr>
        <w:t>et all</w:t>
      </w:r>
      <w:r w:rsidRPr="00DC3940">
        <w:rPr>
          <w:rFonts w:ascii="Times New Roman" w:eastAsia="Times New Roman" w:hAnsi="Times New Roman" w:cs="Times New Roman"/>
          <w:bCs/>
          <w:noProof/>
          <w:color w:val="000000" w:themeColor="text1"/>
          <w:sz w:val="24"/>
          <w:szCs w:val="24"/>
        </w:rPr>
        <w:t>. 2024: 14-15)</w:t>
      </w:r>
      <w:r w:rsidRPr="00DC3940">
        <w:rPr>
          <w:rFonts w:ascii="Times New Roman" w:eastAsia="Times New Roman" w:hAnsi="Times New Roman" w:cs="Times New Roman"/>
          <w:bCs/>
          <w:color w:val="000000" w:themeColor="text1"/>
          <w:sz w:val="24"/>
          <w:szCs w:val="24"/>
        </w:rPr>
        <w:fldChar w:fldCharType="end"/>
      </w:r>
      <w:r w:rsidRPr="00DC3940">
        <w:rPr>
          <w:rFonts w:ascii="Times New Roman" w:eastAsia="Times New Roman" w:hAnsi="Times New Roman" w:cs="Times New Roman"/>
          <w:bCs/>
          <w:color w:val="000000" w:themeColor="text1"/>
          <w:sz w:val="24"/>
          <w:szCs w:val="24"/>
        </w:rPr>
        <w:t xml:space="preserve">. </w:t>
      </w:r>
    </w:p>
    <w:p w14:paraId="2AE46CE1" w14:textId="77777777" w:rsidR="00DC3940" w:rsidRPr="00DC3940" w:rsidRDefault="00DC3940" w:rsidP="009A11F3">
      <w:pPr>
        <w:pStyle w:val="ListParagraph"/>
        <w:spacing w:after="0" w:line="360" w:lineRule="auto"/>
        <w:ind w:left="284" w:firstLine="567"/>
        <w:jc w:val="both"/>
        <w:rPr>
          <w:rFonts w:ascii="Times New Roman" w:eastAsia="Times New Roman" w:hAnsi="Times New Roman" w:cs="Times New Roman"/>
          <w:bCs/>
          <w:color w:val="000000" w:themeColor="text1"/>
          <w:sz w:val="24"/>
          <w:szCs w:val="24"/>
        </w:rPr>
      </w:pPr>
      <w:r w:rsidRPr="00DC3940">
        <w:rPr>
          <w:rFonts w:ascii="Times New Roman" w:eastAsia="Times New Roman" w:hAnsi="Times New Roman" w:cs="Times New Roman"/>
          <w:bCs/>
          <w:color w:val="000000" w:themeColor="text1"/>
          <w:sz w:val="24"/>
          <w:szCs w:val="24"/>
        </w:rPr>
        <w:t>Dalam konteks penelitian ini, representasi berkaitan dengan bagaimana cara pengguna media sosial Instagram menggambarkan dirinya melalui unggahan. yang dibagikan. Keseluruhan unggahan yang dibagikan dapat berfungsi sebagai ‘penanda’ yang mewakili identitas yang dibangun di media sosial. Representasi yang ditampilkan merupakan keinginan yang ingin ditampilkan oleh pengguna dan dipersepsikan di ranah virtual sebagai identitasnya.</w:t>
      </w:r>
    </w:p>
    <w:p w14:paraId="1831BF0B" w14:textId="77777777" w:rsidR="00DC3940" w:rsidRPr="00DC3940" w:rsidRDefault="00DC3940" w:rsidP="009A11F3">
      <w:pPr>
        <w:pBdr>
          <w:top w:val="nil"/>
          <w:left w:val="nil"/>
          <w:bottom w:val="nil"/>
          <w:right w:val="nil"/>
          <w:between w:val="nil"/>
        </w:pBdr>
        <w:spacing w:after="0" w:line="360" w:lineRule="auto"/>
        <w:ind w:right="284"/>
        <w:jc w:val="both"/>
        <w:rPr>
          <w:rFonts w:asciiTheme="majorBidi" w:eastAsia="Times New Roman" w:hAnsiTheme="majorBidi" w:cstheme="majorBidi"/>
          <w:b/>
          <w:color w:val="000000"/>
          <w:sz w:val="24"/>
          <w:szCs w:val="24"/>
        </w:rPr>
      </w:pPr>
    </w:p>
    <w:p w14:paraId="477AD187" w14:textId="77777777" w:rsidR="00457193" w:rsidRPr="00DC3940" w:rsidRDefault="00697E0D" w:rsidP="009A11F3">
      <w:pPr>
        <w:numPr>
          <w:ilvl w:val="0"/>
          <w:numId w:val="5"/>
        </w:numPr>
        <w:pBdr>
          <w:top w:val="nil"/>
          <w:left w:val="nil"/>
          <w:bottom w:val="nil"/>
          <w:right w:val="nil"/>
          <w:between w:val="nil"/>
        </w:pBdr>
        <w:spacing w:after="0" w:line="360" w:lineRule="auto"/>
        <w:ind w:left="284" w:right="284" w:hanging="284"/>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lang w:val="en-US"/>
        </w:rPr>
        <w:t>METODE PENELITIAN</w:t>
      </w:r>
    </w:p>
    <w:p w14:paraId="4DC4FB4A" w14:textId="77777777" w:rsidR="00DC3940" w:rsidRPr="001737CD" w:rsidRDefault="00DC3940" w:rsidP="009A11F3">
      <w:pPr>
        <w:pStyle w:val="ListParagraph"/>
        <w:spacing w:after="0" w:line="360" w:lineRule="auto"/>
        <w:ind w:left="284" w:firstLine="567"/>
        <w:jc w:val="both"/>
        <w:rPr>
          <w:rFonts w:ascii="Times New Roman" w:eastAsia="Times New Roman" w:hAnsi="Times New Roman" w:cs="Times New Roman"/>
          <w:bCs/>
          <w:sz w:val="24"/>
          <w:szCs w:val="24"/>
        </w:rPr>
      </w:pPr>
      <w:proofErr w:type="spellStart"/>
      <w:r w:rsidRPr="00621E8B">
        <w:rPr>
          <w:rFonts w:ascii="Times New Roman" w:hAnsi="Times New Roman" w:cs="Times New Roman"/>
          <w:sz w:val="24"/>
          <w:szCs w:val="24"/>
          <w:lang w:val="en-US"/>
        </w:rPr>
        <w:t>Penelitian</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ini</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merupakan</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penelitian</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kualitatif</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deskriptif</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berupa</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uraian</w:t>
      </w:r>
      <w:proofErr w:type="spellEnd"/>
      <w:r w:rsidRPr="00621E8B">
        <w:rPr>
          <w:rFonts w:ascii="Times New Roman" w:hAnsi="Times New Roman" w:cs="Times New Roman"/>
          <w:sz w:val="24"/>
          <w:szCs w:val="24"/>
          <w:lang w:val="en-US"/>
        </w:rPr>
        <w:t xml:space="preserve"> kata-kata. Metode yang </w:t>
      </w:r>
      <w:proofErr w:type="spellStart"/>
      <w:r w:rsidRPr="00621E8B">
        <w:rPr>
          <w:rFonts w:ascii="Times New Roman" w:hAnsi="Times New Roman" w:cs="Times New Roman"/>
          <w:sz w:val="24"/>
          <w:szCs w:val="24"/>
          <w:lang w:val="en-US"/>
        </w:rPr>
        <w:t>digunakan</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dalam</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penelitian</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ini</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adalah</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etnografi</w:t>
      </w:r>
      <w:proofErr w:type="spellEnd"/>
      <w:r w:rsidRPr="00621E8B">
        <w:rPr>
          <w:rFonts w:ascii="Times New Roman" w:hAnsi="Times New Roman" w:cs="Times New Roman"/>
          <w:sz w:val="24"/>
          <w:szCs w:val="24"/>
          <w:lang w:val="en-US"/>
        </w:rPr>
        <w:t xml:space="preserve"> virtual. </w:t>
      </w:r>
      <w:proofErr w:type="spellStart"/>
      <w:r w:rsidRPr="00621E8B">
        <w:rPr>
          <w:rFonts w:ascii="Times New Roman" w:hAnsi="Times New Roman" w:cs="Times New Roman"/>
          <w:sz w:val="24"/>
          <w:szCs w:val="24"/>
          <w:lang w:val="en-US"/>
        </w:rPr>
        <w:t>Etnografi</w:t>
      </w:r>
      <w:proofErr w:type="spellEnd"/>
      <w:r w:rsidRPr="00621E8B">
        <w:rPr>
          <w:rFonts w:ascii="Times New Roman" w:hAnsi="Times New Roman" w:cs="Times New Roman"/>
          <w:sz w:val="24"/>
          <w:szCs w:val="24"/>
          <w:lang w:val="en-US"/>
        </w:rPr>
        <w:t xml:space="preserve"> virtual yang </w:t>
      </w:r>
      <w:proofErr w:type="spellStart"/>
      <w:r w:rsidRPr="00621E8B">
        <w:rPr>
          <w:rFonts w:ascii="Times New Roman" w:hAnsi="Times New Roman" w:cs="Times New Roman"/>
          <w:sz w:val="24"/>
          <w:szCs w:val="24"/>
          <w:lang w:val="en-US"/>
        </w:rPr>
        <w:t>dinyatakan</w:t>
      </w:r>
      <w:proofErr w:type="spellEnd"/>
      <w:r w:rsidRPr="00621E8B">
        <w:rPr>
          <w:rFonts w:ascii="Times New Roman" w:hAnsi="Times New Roman" w:cs="Times New Roman"/>
          <w:sz w:val="24"/>
          <w:szCs w:val="24"/>
          <w:lang w:val="en-US"/>
        </w:rPr>
        <w:t xml:space="preserve"> oleh Christine Hine ((</w:t>
      </w:r>
      <w:proofErr w:type="spellStart"/>
      <w:r w:rsidRPr="00621E8B">
        <w:rPr>
          <w:rFonts w:ascii="Times New Roman" w:hAnsi="Times New Roman" w:cs="Times New Roman"/>
          <w:sz w:val="24"/>
          <w:szCs w:val="24"/>
          <w:lang w:val="en-US"/>
        </w:rPr>
        <w:t>dalam</w:t>
      </w:r>
      <w:proofErr w:type="spellEnd"/>
      <w:r w:rsidRPr="00621E8B">
        <w:rPr>
          <w:rFonts w:ascii="Times New Roman" w:hAnsi="Times New Roman" w:cs="Times New Roman"/>
          <w:sz w:val="24"/>
          <w:szCs w:val="24"/>
          <w:lang w:val="en-US"/>
        </w:rPr>
        <w:t xml:space="preserve"> Nasrullah (2017) </w:t>
      </w:r>
      <w:proofErr w:type="spellStart"/>
      <w:r w:rsidRPr="00621E8B">
        <w:rPr>
          <w:rFonts w:ascii="Times New Roman" w:hAnsi="Times New Roman" w:cs="Times New Roman"/>
          <w:sz w:val="24"/>
          <w:szCs w:val="24"/>
          <w:lang w:val="en-US"/>
        </w:rPr>
        <w:t>merupakan</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metodologi</w:t>
      </w:r>
      <w:proofErr w:type="spellEnd"/>
      <w:r w:rsidRPr="00621E8B">
        <w:rPr>
          <w:rFonts w:ascii="Times New Roman" w:hAnsi="Times New Roman" w:cs="Times New Roman"/>
          <w:sz w:val="24"/>
          <w:szCs w:val="24"/>
          <w:lang w:val="en-US"/>
        </w:rPr>
        <w:t xml:space="preserve"> yang </w:t>
      </w:r>
      <w:proofErr w:type="spellStart"/>
      <w:r w:rsidRPr="00621E8B">
        <w:rPr>
          <w:rFonts w:ascii="Times New Roman" w:hAnsi="Times New Roman" w:cs="Times New Roman"/>
          <w:sz w:val="24"/>
          <w:szCs w:val="24"/>
          <w:lang w:val="en-US"/>
        </w:rPr>
        <w:t>digunakan</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untuk</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menyelidiki</w:t>
      </w:r>
      <w:proofErr w:type="spellEnd"/>
      <w:r w:rsidRPr="00621E8B">
        <w:rPr>
          <w:rFonts w:ascii="Times New Roman" w:hAnsi="Times New Roman" w:cs="Times New Roman"/>
          <w:sz w:val="24"/>
          <w:szCs w:val="24"/>
          <w:lang w:val="en-US"/>
        </w:rPr>
        <w:t xml:space="preserve"> internet dan </w:t>
      </w:r>
      <w:proofErr w:type="spellStart"/>
      <w:r w:rsidRPr="00621E8B">
        <w:rPr>
          <w:rFonts w:ascii="Times New Roman" w:hAnsi="Times New Roman" w:cs="Times New Roman"/>
          <w:sz w:val="24"/>
          <w:szCs w:val="24"/>
          <w:lang w:val="en-US"/>
        </w:rPr>
        <w:t>melakukan</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eksplorasi</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terhadap</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entitas</w:t>
      </w:r>
      <w:proofErr w:type="spellEnd"/>
      <w:r w:rsidRPr="00621E8B">
        <w:rPr>
          <w:rFonts w:ascii="Times New Roman" w:hAnsi="Times New Roman" w:cs="Times New Roman"/>
          <w:sz w:val="24"/>
          <w:szCs w:val="24"/>
          <w:lang w:val="en-US"/>
        </w:rPr>
        <w:t xml:space="preserve"> (user) </w:t>
      </w:r>
      <w:proofErr w:type="spellStart"/>
      <w:r w:rsidRPr="00621E8B">
        <w:rPr>
          <w:rFonts w:ascii="Times New Roman" w:hAnsi="Times New Roman" w:cs="Times New Roman"/>
          <w:sz w:val="24"/>
          <w:szCs w:val="24"/>
          <w:lang w:val="en-US"/>
        </w:rPr>
        <w:t>saat</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menggunakan</w:t>
      </w:r>
      <w:proofErr w:type="spellEnd"/>
      <w:r w:rsidRPr="00621E8B">
        <w:rPr>
          <w:rFonts w:ascii="Times New Roman" w:hAnsi="Times New Roman" w:cs="Times New Roman"/>
          <w:sz w:val="24"/>
          <w:szCs w:val="24"/>
          <w:lang w:val="en-US"/>
        </w:rPr>
        <w:t xml:space="preserve"> internet dan juga </w:t>
      </w:r>
      <w:proofErr w:type="spellStart"/>
      <w:r w:rsidRPr="00621E8B">
        <w:rPr>
          <w:rFonts w:ascii="Times New Roman" w:hAnsi="Times New Roman" w:cs="Times New Roman"/>
          <w:sz w:val="24"/>
          <w:szCs w:val="24"/>
          <w:lang w:val="en-US"/>
        </w:rPr>
        <w:t>merefleksikan</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implikasi-implikasi</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dari</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komunikasi</w:t>
      </w:r>
      <w:proofErr w:type="spellEnd"/>
      <w:r w:rsidRPr="00621E8B">
        <w:rPr>
          <w:rFonts w:ascii="Times New Roman" w:hAnsi="Times New Roman" w:cs="Times New Roman"/>
          <w:sz w:val="24"/>
          <w:szCs w:val="24"/>
          <w:lang w:val="en-US"/>
        </w:rPr>
        <w:t xml:space="preserve"> </w:t>
      </w:r>
      <w:proofErr w:type="spellStart"/>
      <w:r w:rsidRPr="00621E8B">
        <w:rPr>
          <w:rFonts w:ascii="Times New Roman" w:hAnsi="Times New Roman" w:cs="Times New Roman"/>
          <w:sz w:val="24"/>
          <w:szCs w:val="24"/>
          <w:lang w:val="en-US"/>
        </w:rPr>
        <w:t>termediasi</w:t>
      </w:r>
      <w:proofErr w:type="spellEnd"/>
      <w:r w:rsidRPr="00621E8B">
        <w:rPr>
          <w:rFonts w:ascii="Times New Roman" w:hAnsi="Times New Roman" w:cs="Times New Roman"/>
          <w:sz w:val="24"/>
          <w:szCs w:val="24"/>
          <w:lang w:val="en-US"/>
        </w:rPr>
        <w:t xml:space="preserve"> di internet. </w:t>
      </w:r>
      <w:r w:rsidRPr="00621E8B">
        <w:rPr>
          <w:rFonts w:ascii="Times New Roman" w:eastAsia="Times New Roman" w:hAnsi="Times New Roman" w:cs="Times New Roman"/>
          <w:bCs/>
          <w:sz w:val="24"/>
          <w:szCs w:val="24"/>
        </w:rPr>
        <w:t xml:space="preserve"> </w:t>
      </w:r>
      <w:r w:rsidRPr="00621E8B">
        <w:rPr>
          <w:rFonts w:ascii="Times New Roman" w:hAnsi="Times New Roman" w:cs="Times New Roman"/>
          <w:sz w:val="24"/>
          <w:szCs w:val="24"/>
        </w:rPr>
        <w:t xml:space="preserve">Data primer atau yang disebut dengan sumber data lapangan merupakan data yang didapatkan melalui penelitian dengan melakukan wawancara dan observasi secara daring. Data sekunder atau yang disebut dengan sumber data kepustakaan diperoleh dari buku maupun jurnal dari sumber yang terpercaya dengan topik yang relevan dengan penelitian. </w:t>
      </w:r>
    </w:p>
    <w:p w14:paraId="18E91828" w14:textId="77777777" w:rsidR="00DC3940" w:rsidRPr="00621E8B" w:rsidRDefault="00DC3940" w:rsidP="009A11F3">
      <w:pPr>
        <w:pStyle w:val="ListParagraph"/>
        <w:spacing w:after="0" w:line="360" w:lineRule="auto"/>
        <w:ind w:left="284" w:firstLine="567"/>
        <w:jc w:val="both"/>
        <w:rPr>
          <w:rFonts w:ascii="Times New Roman" w:hAnsi="Times New Roman" w:cs="Times New Roman"/>
          <w:sz w:val="24"/>
          <w:szCs w:val="24"/>
        </w:rPr>
      </w:pPr>
      <w:r w:rsidRPr="00621E8B">
        <w:rPr>
          <w:rFonts w:ascii="Times New Roman" w:eastAsia="Times New Roman" w:hAnsi="Times New Roman" w:cs="Times New Roman"/>
          <w:bCs/>
          <w:sz w:val="24"/>
          <w:szCs w:val="24"/>
        </w:rPr>
        <w:t xml:space="preserve">Penentuan informan dilakukan dengan menggunakan </w:t>
      </w:r>
      <w:r w:rsidRPr="00621E8B">
        <w:rPr>
          <w:rFonts w:ascii="Times New Roman" w:hAnsi="Times New Roman" w:cs="Times New Roman"/>
          <w:sz w:val="24"/>
          <w:szCs w:val="24"/>
        </w:rPr>
        <w:t xml:space="preserve">teknik </w:t>
      </w:r>
      <w:r w:rsidRPr="00621E8B">
        <w:rPr>
          <w:rFonts w:ascii="Times New Roman" w:hAnsi="Times New Roman" w:cs="Times New Roman"/>
          <w:i/>
          <w:iCs/>
          <w:sz w:val="24"/>
          <w:szCs w:val="24"/>
        </w:rPr>
        <w:t xml:space="preserve">snowball </w:t>
      </w:r>
      <w:r w:rsidRPr="00621E8B">
        <w:rPr>
          <w:rFonts w:ascii="Times New Roman" w:hAnsi="Times New Roman" w:cs="Times New Roman"/>
          <w:sz w:val="24"/>
          <w:szCs w:val="24"/>
        </w:rPr>
        <w:t>dengan sejumlah kriteria tertentu. Adapun kriteria yang dimaksud adalah: (a) Mahasiswi Universitas Udayana  S1 yang sedang aktif berkuliah; (b) Memiliki akun kedua</w:t>
      </w:r>
      <w:r w:rsidRPr="00621E8B">
        <w:rPr>
          <w:rFonts w:ascii="Times New Roman" w:hAnsi="Times New Roman" w:cs="Times New Roman"/>
          <w:i/>
          <w:iCs/>
          <w:sz w:val="24"/>
          <w:szCs w:val="24"/>
        </w:rPr>
        <w:t xml:space="preserve"> </w:t>
      </w:r>
      <w:r w:rsidRPr="00621E8B">
        <w:rPr>
          <w:rFonts w:ascii="Times New Roman" w:hAnsi="Times New Roman" w:cs="Times New Roman"/>
          <w:sz w:val="24"/>
          <w:szCs w:val="24"/>
        </w:rPr>
        <w:t xml:space="preserve">Instagram yang aktif mengunggah konten secara </w:t>
      </w:r>
      <w:r w:rsidRPr="00621E8B">
        <w:rPr>
          <w:rFonts w:ascii="Times New Roman" w:hAnsi="Times New Roman" w:cs="Times New Roman"/>
          <w:i/>
          <w:iCs/>
          <w:sz w:val="24"/>
          <w:szCs w:val="24"/>
        </w:rPr>
        <w:t xml:space="preserve">random </w:t>
      </w:r>
      <w:r w:rsidRPr="00621E8B">
        <w:rPr>
          <w:rFonts w:ascii="Times New Roman" w:hAnsi="Times New Roman" w:cs="Times New Roman"/>
          <w:sz w:val="24"/>
          <w:szCs w:val="24"/>
        </w:rPr>
        <w:t>dan akun pertama yang aktif; (c) Telah menggunakan akun kedua</w:t>
      </w:r>
      <w:r w:rsidRPr="00621E8B">
        <w:rPr>
          <w:rFonts w:ascii="Times New Roman" w:hAnsi="Times New Roman" w:cs="Times New Roman"/>
          <w:i/>
          <w:iCs/>
          <w:sz w:val="24"/>
          <w:szCs w:val="24"/>
        </w:rPr>
        <w:t xml:space="preserve"> </w:t>
      </w:r>
      <w:r w:rsidRPr="00621E8B">
        <w:rPr>
          <w:rFonts w:ascii="Times New Roman" w:hAnsi="Times New Roman" w:cs="Times New Roman"/>
          <w:sz w:val="24"/>
          <w:szCs w:val="24"/>
        </w:rPr>
        <w:t xml:space="preserve">minimal 1 tahun. Seluruh informan merupakan representasi dari mahasiswi dari masing-masing fakultas di lingkungan Universitas Udayana yang memenuhi sejumlah kriteria yang telah ditetapkan </w:t>
      </w:r>
      <w:r w:rsidRPr="009A11F3">
        <w:rPr>
          <w:rFonts w:ascii="Times New Roman" w:eastAsia="Times New Roman" w:hAnsi="Times New Roman" w:cs="Times New Roman"/>
          <w:bCs/>
          <w:color w:val="000000" w:themeColor="text1"/>
          <w:sz w:val="24"/>
          <w:szCs w:val="24"/>
        </w:rPr>
        <w:t>seperti</w:t>
      </w:r>
      <w:r w:rsidRPr="00621E8B">
        <w:rPr>
          <w:rFonts w:ascii="Times New Roman" w:hAnsi="Times New Roman" w:cs="Times New Roman"/>
          <w:sz w:val="24"/>
          <w:szCs w:val="24"/>
        </w:rPr>
        <w:t xml:space="preserve"> di atas. </w:t>
      </w:r>
    </w:p>
    <w:p w14:paraId="41507AF1" w14:textId="77777777" w:rsidR="00DC3940" w:rsidRPr="00621E8B" w:rsidRDefault="00DC3940" w:rsidP="009A11F3">
      <w:pPr>
        <w:pStyle w:val="ListParagraph"/>
        <w:spacing w:after="0" w:line="360" w:lineRule="auto"/>
        <w:ind w:left="284" w:firstLine="567"/>
        <w:jc w:val="both"/>
        <w:rPr>
          <w:rFonts w:ascii="Times New Roman" w:eastAsia="Times New Roman" w:hAnsi="Times New Roman" w:cs="Times New Roman"/>
          <w:bCs/>
          <w:sz w:val="24"/>
          <w:szCs w:val="24"/>
        </w:rPr>
      </w:pPr>
      <w:r w:rsidRPr="00621E8B">
        <w:rPr>
          <w:rFonts w:ascii="Times New Roman" w:eastAsia="Times New Roman" w:hAnsi="Times New Roman" w:cs="Times New Roman"/>
          <w:bCs/>
          <w:sz w:val="24"/>
          <w:szCs w:val="24"/>
        </w:rPr>
        <w:t>Pengumpulan data dalam penelitian ini dilakukan dengan menggunakan teknik observasi, wawancara, dan studi dokumen. Pada tahapan observasi</w:t>
      </w:r>
      <w:r>
        <w:rPr>
          <w:rFonts w:ascii="Times New Roman" w:eastAsia="Times New Roman" w:hAnsi="Times New Roman" w:cs="Times New Roman"/>
          <w:bCs/>
          <w:sz w:val="24"/>
          <w:szCs w:val="24"/>
        </w:rPr>
        <w:t>, p</w:t>
      </w:r>
      <w:r w:rsidRPr="00621E8B">
        <w:rPr>
          <w:rFonts w:ascii="Times New Roman" w:hAnsi="Times New Roman" w:cs="Times New Roman"/>
          <w:sz w:val="24"/>
          <w:szCs w:val="24"/>
        </w:rPr>
        <w:t>osisi penulis menggunakan Instagram dan telah saling mengikuti dengan akun utama</w:t>
      </w:r>
      <w:r w:rsidRPr="00621E8B">
        <w:rPr>
          <w:rFonts w:ascii="Times New Roman" w:hAnsi="Times New Roman" w:cs="Times New Roman"/>
          <w:i/>
          <w:iCs/>
          <w:sz w:val="24"/>
          <w:szCs w:val="24"/>
        </w:rPr>
        <w:t xml:space="preserve"> </w:t>
      </w:r>
      <w:r w:rsidRPr="00621E8B">
        <w:rPr>
          <w:rFonts w:ascii="Times New Roman" w:hAnsi="Times New Roman" w:cs="Times New Roman"/>
          <w:sz w:val="24"/>
          <w:szCs w:val="24"/>
        </w:rPr>
        <w:t>maupun akun kedua</w:t>
      </w:r>
      <w:r w:rsidRPr="00621E8B">
        <w:rPr>
          <w:rFonts w:ascii="Times New Roman" w:hAnsi="Times New Roman" w:cs="Times New Roman"/>
          <w:i/>
          <w:iCs/>
          <w:sz w:val="24"/>
          <w:szCs w:val="24"/>
        </w:rPr>
        <w:t xml:space="preserve"> </w:t>
      </w:r>
      <w:r w:rsidRPr="00621E8B">
        <w:rPr>
          <w:rFonts w:ascii="Times New Roman" w:hAnsi="Times New Roman" w:cs="Times New Roman"/>
          <w:sz w:val="24"/>
          <w:szCs w:val="24"/>
        </w:rPr>
        <w:t xml:space="preserve">dari informan. </w:t>
      </w:r>
      <w:r w:rsidRPr="009A11F3">
        <w:rPr>
          <w:rFonts w:ascii="Times New Roman" w:eastAsia="Times New Roman" w:hAnsi="Times New Roman" w:cs="Times New Roman"/>
          <w:bCs/>
          <w:color w:val="000000" w:themeColor="text1"/>
          <w:sz w:val="24"/>
          <w:szCs w:val="24"/>
        </w:rPr>
        <w:t>Penulis</w:t>
      </w:r>
      <w:r w:rsidRPr="00621E8B">
        <w:rPr>
          <w:rFonts w:ascii="Times New Roman" w:hAnsi="Times New Roman" w:cs="Times New Roman"/>
          <w:sz w:val="24"/>
          <w:szCs w:val="24"/>
        </w:rPr>
        <w:t xml:space="preserve"> telah mendapatkan izin untuk melakukan observasi pada akun Instagram milik informan saat wawancara berlangsung. </w:t>
      </w:r>
      <w:r>
        <w:rPr>
          <w:rFonts w:ascii="Times New Roman" w:eastAsia="Times New Roman" w:hAnsi="Times New Roman" w:cs="Times New Roman"/>
          <w:bCs/>
          <w:sz w:val="24"/>
          <w:szCs w:val="24"/>
        </w:rPr>
        <w:t>W</w:t>
      </w:r>
      <w:r w:rsidRPr="00621E8B">
        <w:rPr>
          <w:rFonts w:ascii="Times New Roman" w:eastAsia="Times New Roman" w:hAnsi="Times New Roman" w:cs="Times New Roman"/>
          <w:bCs/>
          <w:sz w:val="24"/>
          <w:szCs w:val="24"/>
        </w:rPr>
        <w:t>awancara dilakukan secara tatap muka bersama informan yang telah memenuhi kriteria.</w:t>
      </w:r>
      <w:r>
        <w:rPr>
          <w:rFonts w:ascii="Times New Roman" w:eastAsia="Times New Roman" w:hAnsi="Times New Roman" w:cs="Times New Roman"/>
          <w:bCs/>
          <w:sz w:val="24"/>
          <w:szCs w:val="24"/>
        </w:rPr>
        <w:t xml:space="preserve"> </w:t>
      </w:r>
      <w:r w:rsidRPr="00621E8B">
        <w:rPr>
          <w:rFonts w:ascii="Times New Roman" w:hAnsi="Times New Roman" w:cs="Times New Roman"/>
          <w:sz w:val="24"/>
          <w:szCs w:val="24"/>
        </w:rPr>
        <w:t xml:space="preserve">Pedoman wawancara telah dipersiapkan guna mendapatkan data yang dibutuhkan. </w:t>
      </w:r>
      <w:r w:rsidRPr="00621E8B">
        <w:rPr>
          <w:rFonts w:ascii="Times New Roman" w:eastAsia="Times New Roman" w:hAnsi="Times New Roman" w:cs="Times New Roman"/>
          <w:bCs/>
          <w:sz w:val="24"/>
          <w:szCs w:val="24"/>
        </w:rPr>
        <w:t xml:space="preserve">Selama wawancara berlangsung, penulis merekam percakapan setelah diizinkan oleh informan guna mempermudah transkrip data. Keseluruhan data yang diperoleh dari wawancara merupakan jawaban dari penelitian ini. Pada penelitian ini, studi dokumen bersumber dari kedua akun Instagram informan sebagai tempat observasi berlangsung, karya tulis ilmiah dan </w:t>
      </w:r>
      <w:r w:rsidRPr="00621E8B">
        <w:rPr>
          <w:rFonts w:ascii="Times New Roman" w:eastAsia="Times New Roman" w:hAnsi="Times New Roman" w:cs="Times New Roman"/>
          <w:bCs/>
          <w:i/>
          <w:iCs/>
          <w:sz w:val="24"/>
          <w:szCs w:val="24"/>
        </w:rPr>
        <w:t xml:space="preserve">website </w:t>
      </w:r>
      <w:r w:rsidRPr="00621E8B">
        <w:rPr>
          <w:rFonts w:ascii="Times New Roman" w:eastAsia="Times New Roman" w:hAnsi="Times New Roman" w:cs="Times New Roman"/>
          <w:bCs/>
          <w:sz w:val="24"/>
          <w:szCs w:val="24"/>
        </w:rPr>
        <w:t>terpercaya yang menjadi sumber data sekunder.</w:t>
      </w:r>
    </w:p>
    <w:p w14:paraId="4789432C" w14:textId="77777777" w:rsidR="00DC3940" w:rsidRPr="003E5D9E" w:rsidRDefault="00DC3940" w:rsidP="009A11F3">
      <w:pPr>
        <w:pStyle w:val="ListParagraph"/>
        <w:spacing w:after="0" w:line="360" w:lineRule="auto"/>
        <w:ind w:left="284" w:firstLine="567"/>
        <w:jc w:val="both"/>
        <w:rPr>
          <w:rFonts w:ascii="Times New Roman" w:hAnsi="Times New Roman" w:cs="Times New Roman"/>
          <w:i/>
          <w:iCs/>
          <w:sz w:val="24"/>
          <w:szCs w:val="24"/>
        </w:rPr>
      </w:pPr>
      <w:r w:rsidRPr="00621E8B">
        <w:rPr>
          <w:rFonts w:ascii="Times New Roman" w:eastAsia="Times New Roman" w:hAnsi="Times New Roman" w:cs="Times New Roman"/>
          <w:bCs/>
          <w:sz w:val="24"/>
          <w:szCs w:val="24"/>
        </w:rPr>
        <w:t xml:space="preserve">Teknik analisis yang digunakan dalam penulisan penelitian ini ialah analisis model kualitatif. </w:t>
      </w:r>
      <w:r w:rsidRPr="00621E8B">
        <w:rPr>
          <w:rFonts w:ascii="Times New Roman" w:hAnsi="Times New Roman" w:cs="Times New Roman"/>
          <w:sz w:val="24"/>
          <w:szCs w:val="24"/>
        </w:rPr>
        <w:t>Miles dan Huberman (1994: 10), mengungkapkan bahwa aktivitas dalam analisis kualitatif dilakukan secara interaktif dan berlangsung secara terus menerus hingga tuntas maupun hingga data jenuh. Terdapat tiga bentuk analisis yang digunakan untuk menganalisis penelitian, yaitu reduksi data (</w:t>
      </w:r>
      <w:r w:rsidRPr="00621E8B">
        <w:rPr>
          <w:rFonts w:ascii="Times New Roman" w:hAnsi="Times New Roman" w:cs="Times New Roman"/>
          <w:i/>
          <w:iCs/>
          <w:sz w:val="24"/>
          <w:szCs w:val="24"/>
        </w:rPr>
        <w:t xml:space="preserve">data reduction), </w:t>
      </w:r>
      <w:r w:rsidRPr="00621E8B">
        <w:rPr>
          <w:rFonts w:ascii="Times New Roman" w:hAnsi="Times New Roman" w:cs="Times New Roman"/>
          <w:sz w:val="24"/>
          <w:szCs w:val="24"/>
        </w:rPr>
        <w:t>penyajian data (</w:t>
      </w:r>
      <w:r w:rsidRPr="00621E8B">
        <w:rPr>
          <w:rFonts w:ascii="Times New Roman" w:hAnsi="Times New Roman" w:cs="Times New Roman"/>
          <w:i/>
          <w:iCs/>
          <w:sz w:val="24"/>
          <w:szCs w:val="24"/>
        </w:rPr>
        <w:t>data display)</w:t>
      </w:r>
      <w:r w:rsidRPr="00621E8B">
        <w:rPr>
          <w:rFonts w:ascii="Times New Roman" w:hAnsi="Times New Roman" w:cs="Times New Roman"/>
          <w:sz w:val="24"/>
          <w:szCs w:val="24"/>
        </w:rPr>
        <w:t>, dan penarikan kesimpulan (</w:t>
      </w:r>
      <w:r w:rsidRPr="00621E8B">
        <w:rPr>
          <w:rFonts w:ascii="Times New Roman" w:hAnsi="Times New Roman" w:cs="Times New Roman"/>
          <w:i/>
          <w:iCs/>
          <w:sz w:val="24"/>
          <w:szCs w:val="24"/>
        </w:rPr>
        <w:t xml:space="preserve">conclucion/verification). </w:t>
      </w:r>
    </w:p>
    <w:p w14:paraId="77E2BDBB" w14:textId="77777777" w:rsidR="00DC3940" w:rsidRPr="00457193" w:rsidRDefault="00DC3940" w:rsidP="009A11F3">
      <w:pPr>
        <w:shd w:val="clear" w:color="auto" w:fill="FFFFFF"/>
        <w:spacing w:after="0" w:line="360" w:lineRule="auto"/>
        <w:jc w:val="both"/>
        <w:rPr>
          <w:rFonts w:ascii="Times New Roman" w:eastAsia="Times New Roman" w:hAnsi="Times New Roman" w:cs="Times New Roman"/>
          <w:color w:val="000000" w:themeColor="text1"/>
          <w:sz w:val="24"/>
          <w:szCs w:val="24"/>
        </w:rPr>
      </w:pPr>
    </w:p>
    <w:p w14:paraId="5095AB77" w14:textId="77777777" w:rsidR="000D055F" w:rsidRPr="00DC3940" w:rsidRDefault="00697E0D" w:rsidP="009A11F3">
      <w:pPr>
        <w:numPr>
          <w:ilvl w:val="0"/>
          <w:numId w:val="5"/>
        </w:numPr>
        <w:pBdr>
          <w:top w:val="nil"/>
          <w:left w:val="nil"/>
          <w:bottom w:val="nil"/>
          <w:right w:val="nil"/>
          <w:between w:val="nil"/>
        </w:pBdr>
        <w:spacing w:after="0" w:line="360" w:lineRule="auto"/>
        <w:ind w:left="284" w:right="284" w:hanging="284"/>
        <w:rPr>
          <w:rFonts w:asciiTheme="majorBidi" w:eastAsia="Times New Roman" w:hAnsiTheme="majorBidi" w:cstheme="majorBidi"/>
          <w:b/>
          <w:color w:val="000000" w:themeColor="text1"/>
          <w:sz w:val="24"/>
          <w:szCs w:val="24"/>
        </w:rPr>
      </w:pPr>
      <w:r w:rsidRPr="009A11F3">
        <w:rPr>
          <w:rFonts w:ascii="Times New Roman" w:eastAsia="Times New Roman" w:hAnsi="Times New Roman" w:cs="Times New Roman"/>
          <w:b/>
          <w:color w:val="000000"/>
          <w:sz w:val="24"/>
          <w:szCs w:val="24"/>
          <w:lang w:val="en-US"/>
        </w:rPr>
        <w:t>HASIL</w:t>
      </w:r>
      <w:r w:rsidRPr="00DC3940">
        <w:rPr>
          <w:rFonts w:asciiTheme="majorBidi" w:eastAsia="Times New Roman" w:hAnsiTheme="majorBidi" w:cstheme="majorBidi"/>
          <w:b/>
          <w:color w:val="000000" w:themeColor="text1"/>
          <w:sz w:val="24"/>
          <w:szCs w:val="24"/>
          <w:lang w:val="en-US"/>
        </w:rPr>
        <w:t xml:space="preserve"> DAN PEMBAHASAN</w:t>
      </w:r>
    </w:p>
    <w:p w14:paraId="18DFC9E0" w14:textId="77777777" w:rsidR="00DC3940" w:rsidRPr="00DC3940" w:rsidRDefault="00DC3940" w:rsidP="009A11F3">
      <w:pPr>
        <w:pStyle w:val="ListParagraph"/>
        <w:spacing w:after="0" w:line="360" w:lineRule="auto"/>
        <w:ind w:left="284" w:firstLine="567"/>
        <w:jc w:val="both"/>
        <w:rPr>
          <w:rFonts w:asciiTheme="majorBidi" w:eastAsia="Aptos" w:hAnsiTheme="majorBidi" w:cstheme="majorBidi"/>
          <w:color w:val="000000" w:themeColor="text1"/>
          <w:sz w:val="24"/>
          <w:szCs w:val="24"/>
        </w:rPr>
      </w:pPr>
      <w:r w:rsidRPr="00DC3940">
        <w:rPr>
          <w:rFonts w:asciiTheme="majorBidi" w:eastAsia="Aptos" w:hAnsiTheme="majorBidi" w:cstheme="majorBidi"/>
          <w:color w:val="000000" w:themeColor="text1"/>
          <w:sz w:val="24"/>
          <w:szCs w:val="24"/>
        </w:rPr>
        <w:t xml:space="preserve">Hadirnya perkembangan teknologi informasi dan komunikasi mengubah cara interaksi yang dilakukan antar individu, salah satu hasil dari perkembangan tersebut dengan hadirnya media sosial </w:t>
      </w:r>
      <w:r w:rsidRPr="00DC3940">
        <w:rPr>
          <w:rFonts w:asciiTheme="majorBidi" w:eastAsia="Aptos" w:hAnsiTheme="majorBidi" w:cstheme="majorBidi"/>
          <w:color w:val="000000" w:themeColor="text1"/>
          <w:sz w:val="24"/>
          <w:szCs w:val="24"/>
        </w:rPr>
        <w:fldChar w:fldCharType="begin" w:fldLock="1"/>
      </w:r>
      <w:r w:rsidRPr="00DC3940">
        <w:rPr>
          <w:rFonts w:asciiTheme="majorBidi" w:eastAsia="Aptos" w:hAnsiTheme="majorBidi" w:cstheme="majorBidi"/>
          <w:color w:val="000000" w:themeColor="text1"/>
          <w:sz w:val="24"/>
          <w:szCs w:val="24"/>
        </w:rPr>
        <w:instrText>ADDIN CSL_CITATION {"citationItems":[{"id":"ITEM-1","itemData":{"DOI":"https://doi.org/10.31947/kareba.v7i1.6167","abstract":"This research aims (1) to find out how the vlogger discloses and shows her identity in relationship with her sosial life by audio visual in Youtube. (2) to find out the communication system of the vlogger with fansclub in interaction virtually by youtube. In this research, the writer used semiotic by Charles S. Pierce method and virtual ethnography, supported by self disclosure theory and social identity theory.The writer collected the data by screenshot the Ricis vlog contents, screenshot the emoticon that used in youtube comment field, and observed the fans activity from vlogger. This kinds of method are used by the writer to get information as much as possible.The result showed that Ricis disclose themselves effectively and openly. Ricis show her daily activities and her private self information in her vlog. The communication system of Ricis is really effective because the fans also give a feedback and the Ricis oftenly reply the comment in youtube, verbally or nonverbal.","author":[{"dropping-particle":"","family":"Nadila","given":"Siti","non-dropping-particle":"","parse-names":false,"suffix":""},{"dropping-particle":"","family":"Fitrya","given":"Tenri Ajeng","non-dropping-particle":"","parse-names":false,"suffix":""},{"dropping-particle":"","family":"Unde","given":"Alimuddin","non-dropping-particle":"","parse-names":false,"suffix":""},{"dropping-particle":"","family":"Aziz","given":"Syamsuddin","non-dropping-particle":"","parse-names":false,"suffix":""}],"container-title":"Jurnal Komunikasi KAREBA","id":"ITEM-1","issue":"1","issued":{"date-parts":[["2018"]]},"page":"83-92","title":"Pengungkapan Identitas Diri Melalui Media Sosial: Studi Mengenai Etnografi Virtual Melalui Vlog","type":"article-journal","volume":"7"},"uris":["http://www.mendeley.com/documents/?uuid=86eb017d-b079-4a26-b45f-f20bfda9b525"]}],"mendeley":{"formattedCitation":"(Nadila et al., 2018)","plainTextFormattedCitation":"(Nadila et al., 2018)","previouslyFormattedCitation":"(Nadila et al., 2018)"},"properties":{"noteIndex":0},"schema":"https://github.com/citation-style-language/schema/raw/master/csl-citation.json"}</w:instrText>
      </w:r>
      <w:r w:rsidRPr="00DC3940">
        <w:rPr>
          <w:rFonts w:asciiTheme="majorBidi" w:eastAsia="Aptos" w:hAnsiTheme="majorBidi" w:cstheme="majorBidi"/>
          <w:color w:val="000000" w:themeColor="text1"/>
          <w:sz w:val="24"/>
          <w:szCs w:val="24"/>
        </w:rPr>
        <w:fldChar w:fldCharType="separate"/>
      </w:r>
      <w:r w:rsidRPr="00DC3940">
        <w:rPr>
          <w:rFonts w:asciiTheme="majorBidi" w:eastAsia="Aptos" w:hAnsiTheme="majorBidi" w:cstheme="majorBidi"/>
          <w:noProof/>
          <w:color w:val="000000" w:themeColor="text1"/>
          <w:sz w:val="24"/>
          <w:szCs w:val="24"/>
        </w:rPr>
        <w:t xml:space="preserve">(Nadila </w:t>
      </w:r>
      <w:r w:rsidRPr="00DC3940">
        <w:rPr>
          <w:rFonts w:asciiTheme="majorBidi" w:eastAsia="Aptos" w:hAnsiTheme="majorBidi" w:cstheme="majorBidi"/>
          <w:i/>
          <w:iCs/>
          <w:noProof/>
          <w:color w:val="000000" w:themeColor="text1"/>
          <w:sz w:val="24"/>
          <w:szCs w:val="24"/>
        </w:rPr>
        <w:t>et al.</w:t>
      </w:r>
      <w:r w:rsidRPr="00DC3940">
        <w:rPr>
          <w:rFonts w:asciiTheme="majorBidi" w:eastAsia="Aptos" w:hAnsiTheme="majorBidi" w:cstheme="majorBidi"/>
          <w:noProof/>
          <w:color w:val="000000" w:themeColor="text1"/>
          <w:sz w:val="24"/>
          <w:szCs w:val="24"/>
        </w:rPr>
        <w:t>, 2018)</w:t>
      </w:r>
      <w:r w:rsidRPr="00DC3940">
        <w:rPr>
          <w:rFonts w:asciiTheme="majorBidi" w:eastAsia="Aptos" w:hAnsiTheme="majorBidi" w:cstheme="majorBidi"/>
          <w:color w:val="000000" w:themeColor="text1"/>
          <w:sz w:val="24"/>
          <w:szCs w:val="24"/>
        </w:rPr>
        <w:fldChar w:fldCharType="end"/>
      </w:r>
      <w:r w:rsidRPr="00DC3940">
        <w:rPr>
          <w:rFonts w:asciiTheme="majorBidi" w:eastAsia="Aptos" w:hAnsiTheme="majorBidi" w:cstheme="majorBidi"/>
          <w:color w:val="000000" w:themeColor="text1"/>
          <w:sz w:val="24"/>
          <w:szCs w:val="24"/>
        </w:rPr>
        <w:t xml:space="preserve">. Media sosial pada saat ini dapat difungsikan sebagai alat yang kuat untuk mengekspresikan diri dan juga membangun identitas. Paparan konten yang diatur hingga adanya tekanan sosial untuk memenuhi norma tertentu dapat mempengaruhi cara seseorang melihat dirinya sendiri. Identitas diri dapat dipengaruhi oleh bagaimana cara individu berinteraksi melalui media sosial </w:t>
      </w:r>
      <w:r w:rsidRPr="00DC3940">
        <w:rPr>
          <w:rFonts w:asciiTheme="majorBidi" w:eastAsia="Aptos" w:hAnsiTheme="majorBidi" w:cstheme="majorBidi"/>
          <w:color w:val="000000" w:themeColor="text1"/>
          <w:sz w:val="24"/>
          <w:szCs w:val="24"/>
        </w:rPr>
        <w:fldChar w:fldCharType="begin" w:fldLock="1"/>
      </w:r>
      <w:r w:rsidRPr="00DC3940">
        <w:rPr>
          <w:rFonts w:asciiTheme="majorBidi" w:eastAsia="Aptos" w:hAnsiTheme="majorBidi" w:cstheme="majorBidi"/>
          <w:color w:val="000000" w:themeColor="text1"/>
          <w:sz w:val="24"/>
          <w:szCs w:val="24"/>
        </w:rPr>
        <w:instrText>ADDIN CSL_CITATION {"citationItems":[{"id":"ITEM-1","itemData":{"DOI":"https://doi.org/10.47861/jkpu-nalanda.v2i1.630","abstract":"This research aims to see the influence of social media on teenagers in Indonesia. Teenagers are trapped in digital social life due to excessive use of social media in living a variety of lifestyles. The presence of social media changes the private environment into a public environment. Teenagers do everything on social media to determine and shape their self-identity. Therefore, this article discusses the influence of social media in the formation of adolescent identity. The research method used is a qualitative research method, more precisely library research. Specific characteristics that are used as a basis for developing research knowledge include; This research is confronted directly with the data or text presented, not with field data or through eyewitnesses in the form of events, researchers only deal directly with sources that already exist in the library or ready-to-use data, as well as secondary data used. The research results found that social media influences one's self-perception and identity formation is a complex phenomenon that has both positive and negative effects. Social media can be a powerful tool for communicating and building identity, but it can also lead to mental health problems, negative comparisons, and social stress. How people see themselves can be influenced by edited content, balloon filters, and pressure to conform to standards. Conversely, social media can facilitate social support, positive interactions, and the exchange of ideas that can increase a person's self-confidence. Individuals should understand the possible impact, maintain balance in social media use, and select content carefully Keywords:","author":[{"dropping-particle":"","family":"Regita","given":"Egi;","non-dropping-particle":"","parse-names":false,"suffix":""},{"dropping-particle":"","family":"Luthfiyyah","given":"Nabilah;","non-dropping-particle":"","parse-names":false,"suffix":""},{"dropping-particle":"","family":"Marsuki","given":"Nur","non-dropping-particle":"","parse-names":false,"suffix":""}],"container-title":"Jurnal Kajian dan Penelitian Umum","id":"ITEM-1","issue":"1","issued":{"date-parts":[["2024"]]},"page":"46-52","title":"Pengaruh Media Sosial Terhadap Persepsi Diri dan Pembentukan Identitas Remaja di Indonesia","type":"article-journal","volume":"2"},"uris":["http://www.mendeley.com/documents/?uuid=19412c73-754d-4b85-b7e8-88df66bd8616"]}],"mendeley":{"formattedCitation":"(Regita et al., 2024)","plainTextFormattedCitation":"(Regita et al., 2024)","previouslyFormattedCitation":"(Regita et al., 2024)"},"properties":{"noteIndex":0},"schema":"https://github.com/citation-style-language/schema/raw/master/csl-citation.json"}</w:instrText>
      </w:r>
      <w:r w:rsidRPr="00DC3940">
        <w:rPr>
          <w:rFonts w:asciiTheme="majorBidi" w:eastAsia="Aptos" w:hAnsiTheme="majorBidi" w:cstheme="majorBidi"/>
          <w:color w:val="000000" w:themeColor="text1"/>
          <w:sz w:val="24"/>
          <w:szCs w:val="24"/>
        </w:rPr>
        <w:fldChar w:fldCharType="separate"/>
      </w:r>
      <w:r w:rsidRPr="00DC3940">
        <w:rPr>
          <w:rFonts w:asciiTheme="majorBidi" w:eastAsia="Aptos" w:hAnsiTheme="majorBidi" w:cstheme="majorBidi"/>
          <w:noProof/>
          <w:color w:val="000000" w:themeColor="text1"/>
          <w:sz w:val="24"/>
          <w:szCs w:val="24"/>
        </w:rPr>
        <w:t xml:space="preserve">(Regita </w:t>
      </w:r>
      <w:r w:rsidRPr="00DC3940">
        <w:rPr>
          <w:rFonts w:asciiTheme="majorBidi" w:eastAsia="Aptos" w:hAnsiTheme="majorBidi" w:cstheme="majorBidi"/>
          <w:i/>
          <w:iCs/>
          <w:noProof/>
          <w:color w:val="000000" w:themeColor="text1"/>
          <w:sz w:val="24"/>
          <w:szCs w:val="24"/>
        </w:rPr>
        <w:t>et al</w:t>
      </w:r>
      <w:r w:rsidRPr="00DC3940">
        <w:rPr>
          <w:rFonts w:asciiTheme="majorBidi" w:eastAsia="Aptos" w:hAnsiTheme="majorBidi" w:cstheme="majorBidi"/>
          <w:noProof/>
          <w:color w:val="000000" w:themeColor="text1"/>
          <w:sz w:val="24"/>
          <w:szCs w:val="24"/>
        </w:rPr>
        <w:t>., 2024)</w:t>
      </w:r>
      <w:r w:rsidRPr="00DC3940">
        <w:rPr>
          <w:rFonts w:asciiTheme="majorBidi" w:eastAsia="Aptos" w:hAnsiTheme="majorBidi" w:cstheme="majorBidi"/>
          <w:color w:val="000000" w:themeColor="text1"/>
          <w:sz w:val="24"/>
          <w:szCs w:val="24"/>
        </w:rPr>
        <w:fldChar w:fldCharType="end"/>
      </w:r>
      <w:r w:rsidRPr="00DC3940">
        <w:rPr>
          <w:rFonts w:asciiTheme="majorBidi" w:eastAsia="Aptos" w:hAnsiTheme="majorBidi" w:cstheme="majorBidi"/>
          <w:color w:val="000000" w:themeColor="text1"/>
          <w:sz w:val="24"/>
          <w:szCs w:val="24"/>
        </w:rPr>
        <w:t>. Pembentukan identitas diri melalui media sosial dapat dilihat dari bagaimana individu memandang dirinya sendiri yang diungkapkan melalui interaksi dan paparan konten yang dibagikan.</w:t>
      </w:r>
    </w:p>
    <w:p w14:paraId="5C506174" w14:textId="77777777" w:rsidR="00DC3940" w:rsidRPr="00DC3940" w:rsidRDefault="00DC3940" w:rsidP="009A11F3">
      <w:pPr>
        <w:pStyle w:val="ListParagraph"/>
        <w:spacing w:after="0" w:line="360" w:lineRule="auto"/>
        <w:ind w:left="284" w:firstLine="567"/>
        <w:jc w:val="both"/>
        <w:rPr>
          <w:rFonts w:asciiTheme="majorBidi" w:eastAsia="Aptos" w:hAnsiTheme="majorBidi" w:cstheme="majorBidi"/>
          <w:color w:val="000000" w:themeColor="text1"/>
          <w:sz w:val="24"/>
          <w:szCs w:val="24"/>
        </w:rPr>
      </w:pPr>
      <w:r w:rsidRPr="00DC3940">
        <w:rPr>
          <w:rFonts w:asciiTheme="majorBidi" w:eastAsia="Aptos" w:hAnsiTheme="majorBidi" w:cstheme="majorBidi"/>
          <w:color w:val="000000" w:themeColor="text1"/>
          <w:sz w:val="24"/>
          <w:szCs w:val="24"/>
        </w:rPr>
        <w:t xml:space="preserve">Menurut Michael Hecht dalam teori komunikasi identitas, identitas dipahami sebagai penghubung </w:t>
      </w:r>
      <w:r w:rsidRPr="009A11F3">
        <w:rPr>
          <w:rFonts w:ascii="Times New Roman" w:eastAsia="Times New Roman" w:hAnsi="Times New Roman" w:cs="Times New Roman"/>
          <w:bCs/>
          <w:color w:val="000000" w:themeColor="text1"/>
          <w:sz w:val="24"/>
          <w:szCs w:val="24"/>
        </w:rPr>
        <w:t>utama</w:t>
      </w:r>
      <w:r w:rsidRPr="00DC3940">
        <w:rPr>
          <w:rFonts w:asciiTheme="majorBidi" w:eastAsia="Aptos" w:hAnsiTheme="majorBidi" w:cstheme="majorBidi"/>
          <w:color w:val="000000" w:themeColor="text1"/>
          <w:sz w:val="24"/>
          <w:szCs w:val="24"/>
        </w:rPr>
        <w:t xml:space="preserve"> antara individu dan masyarakat serta komunikasi merupakan mata rantai yang memperbolehkan hubungan itu terjadi </w:t>
      </w:r>
      <w:r w:rsidRPr="00DC3940">
        <w:rPr>
          <w:rFonts w:asciiTheme="majorBidi" w:eastAsia="Aptos" w:hAnsiTheme="majorBidi" w:cstheme="majorBidi"/>
          <w:color w:val="000000" w:themeColor="text1"/>
          <w:sz w:val="24"/>
          <w:szCs w:val="24"/>
        </w:rPr>
        <w:fldChar w:fldCharType="begin" w:fldLock="1"/>
      </w:r>
      <w:r w:rsidRPr="00DC3940">
        <w:rPr>
          <w:rFonts w:asciiTheme="majorBidi" w:eastAsia="Aptos" w:hAnsiTheme="majorBidi" w:cstheme="majorBidi"/>
          <w:color w:val="000000" w:themeColor="text1"/>
          <w:sz w:val="24"/>
          <w:szCs w:val="24"/>
        </w:rPr>
        <w:instrText>ADDIN CSL_CITATION {"citationItems":[{"id":"ITEM-1","itemData":{"ISBN":"978-981-4281-88-1","author":[{"dropping-particle":"","family":"Littlejohn","given":"Stephen;","non-dropping-particle":"","parse-names":false,"suffix":""},{"dropping-particle":"","family":"Foss","given":"Karen","non-dropping-particle":"","parse-names":false,"suffix":""}],"id":"ITEM-1","issued":{"date-parts":[["2009"]]},"publisher":"Penerbit Salemba Humanika","publisher-place":"Jakarta","title":"Teori Komunikasi, Edisi 9","type":"book"},"uris":["http://www.mendeley.com/documents/?uuid=e40c0515-9b2c-4912-bf92-3c391990f53f"]}],"mendeley":{"formattedCitation":"(Littlejohn &amp; Foss, 2009)","manualFormatting":"(Littlejohn &amp; Foss, 2009: 131)","plainTextFormattedCitation":"(Littlejohn &amp; Foss, 2009)","previouslyFormattedCitation":"(Littlejohn &amp; Foss, 2009)"},"properties":{"noteIndex":0},"schema":"https://github.com/citation-style-language/schema/raw/master/csl-citation.json"}</w:instrText>
      </w:r>
      <w:r w:rsidRPr="00DC3940">
        <w:rPr>
          <w:rFonts w:asciiTheme="majorBidi" w:eastAsia="Aptos" w:hAnsiTheme="majorBidi" w:cstheme="majorBidi"/>
          <w:color w:val="000000" w:themeColor="text1"/>
          <w:sz w:val="24"/>
          <w:szCs w:val="24"/>
        </w:rPr>
        <w:fldChar w:fldCharType="separate"/>
      </w:r>
      <w:r w:rsidRPr="00DC3940">
        <w:rPr>
          <w:rFonts w:asciiTheme="majorBidi" w:eastAsia="Aptos" w:hAnsiTheme="majorBidi" w:cstheme="majorBidi"/>
          <w:noProof/>
          <w:color w:val="000000" w:themeColor="text1"/>
          <w:sz w:val="24"/>
          <w:szCs w:val="24"/>
        </w:rPr>
        <w:t>(Littlejohn &amp; Foss, 2009: 131)</w:t>
      </w:r>
      <w:r w:rsidRPr="00DC3940">
        <w:rPr>
          <w:rFonts w:asciiTheme="majorBidi" w:eastAsia="Aptos" w:hAnsiTheme="majorBidi" w:cstheme="majorBidi"/>
          <w:color w:val="000000" w:themeColor="text1"/>
          <w:sz w:val="24"/>
          <w:szCs w:val="24"/>
        </w:rPr>
        <w:fldChar w:fldCharType="end"/>
      </w:r>
      <w:r w:rsidRPr="00DC3940">
        <w:rPr>
          <w:rFonts w:asciiTheme="majorBidi" w:eastAsia="Aptos" w:hAnsiTheme="majorBidi" w:cstheme="majorBidi"/>
          <w:color w:val="000000" w:themeColor="text1"/>
          <w:sz w:val="24"/>
          <w:szCs w:val="24"/>
        </w:rPr>
        <w:t xml:space="preserve">. Identitas diidealkan sebagai pengalaman dari beberapa lapisan yang menggambarkan diri, komunikasi, hubungan, dan komunitas, sehingga identitas dapat disebut sebagai citra diri individu </w:t>
      </w:r>
      <w:r w:rsidRPr="00DC3940">
        <w:rPr>
          <w:rFonts w:asciiTheme="majorBidi" w:eastAsia="Aptos" w:hAnsiTheme="majorBidi" w:cstheme="majorBidi"/>
          <w:color w:val="000000" w:themeColor="text1"/>
          <w:sz w:val="24"/>
          <w:szCs w:val="24"/>
        </w:rPr>
        <w:fldChar w:fldCharType="begin" w:fldLock="1"/>
      </w:r>
      <w:r w:rsidRPr="00DC3940">
        <w:rPr>
          <w:rFonts w:asciiTheme="majorBidi" w:eastAsia="Aptos" w:hAnsiTheme="majorBidi" w:cstheme="majorBidi"/>
          <w:color w:val="000000" w:themeColor="text1"/>
          <w:sz w:val="24"/>
          <w:szCs w:val="24"/>
        </w:rPr>
        <w:instrText>ADDIN CSL_CITATION {"citationItems":[{"id":"ITEM-1","itemData":{"DOI":"10.4135/9781483346427.n85","ISBN":"9781483346427","author":[{"dropping-particle":"","family":"Hecht","given":"Michael","non-dropping-particle":"","parse-names":false,"suffix":""},{"dropping-particle":"","family":"Lu","given":"Yu","non-dropping-particle":"","parse-names":false,"suffix":""}],"container-title":"SAGE Publications, Inc.","id":"ITEM-1","issue":"January","issued":{"date-parts":[["2014"]]},"page":"225-227","title":"Encyclopedia of Health Communication","type":"article-journal"},"uris":["http://www.mendeley.com/documents/?uuid=42111ea9-5010-4a15-bf80-e4000c981561"]}],"mendeley":{"formattedCitation":"(M. Hecht &amp; Lu, 2014)","plainTextFormattedCitation":"(M. Hecht &amp; Lu, 2014)","previouslyFormattedCitation":"(M. Hecht &amp; Lu, 2014)"},"properties":{"noteIndex":0},"schema":"https://github.com/citation-style-language/schema/raw/master/csl-citation.json"}</w:instrText>
      </w:r>
      <w:r w:rsidRPr="00DC3940">
        <w:rPr>
          <w:rFonts w:asciiTheme="majorBidi" w:eastAsia="Aptos" w:hAnsiTheme="majorBidi" w:cstheme="majorBidi"/>
          <w:color w:val="000000" w:themeColor="text1"/>
          <w:sz w:val="24"/>
          <w:szCs w:val="24"/>
        </w:rPr>
        <w:fldChar w:fldCharType="separate"/>
      </w:r>
      <w:r w:rsidRPr="00DC3940">
        <w:rPr>
          <w:rFonts w:asciiTheme="majorBidi" w:eastAsia="Aptos" w:hAnsiTheme="majorBidi" w:cstheme="majorBidi"/>
          <w:noProof/>
          <w:color w:val="000000" w:themeColor="text1"/>
          <w:sz w:val="24"/>
          <w:szCs w:val="24"/>
        </w:rPr>
        <w:t>(M. Hecht &amp; Lu, 2014)</w:t>
      </w:r>
      <w:r w:rsidRPr="00DC3940">
        <w:rPr>
          <w:rFonts w:asciiTheme="majorBidi" w:eastAsia="Aptos" w:hAnsiTheme="majorBidi" w:cstheme="majorBidi"/>
          <w:color w:val="000000" w:themeColor="text1"/>
          <w:sz w:val="24"/>
          <w:szCs w:val="24"/>
        </w:rPr>
        <w:fldChar w:fldCharType="end"/>
      </w:r>
      <w:r w:rsidRPr="00DC3940">
        <w:rPr>
          <w:rFonts w:asciiTheme="majorBidi" w:eastAsia="Aptos" w:hAnsiTheme="majorBidi" w:cstheme="majorBidi"/>
          <w:color w:val="000000" w:themeColor="text1"/>
          <w:sz w:val="24"/>
          <w:szCs w:val="24"/>
        </w:rPr>
        <w:t xml:space="preserve">. </w:t>
      </w:r>
      <w:r w:rsidRPr="00DC3940">
        <w:rPr>
          <w:rFonts w:asciiTheme="majorBidi" w:eastAsia="Aptos" w:hAnsiTheme="majorBidi" w:cstheme="majorBidi"/>
          <w:color w:val="000000" w:themeColor="text1"/>
          <w:sz w:val="24"/>
          <w:szCs w:val="24"/>
        </w:rPr>
        <w:fldChar w:fldCharType="begin" w:fldLock="1"/>
      </w:r>
      <w:r w:rsidRPr="00DC3940">
        <w:rPr>
          <w:rFonts w:asciiTheme="majorBidi" w:eastAsia="Aptos" w:hAnsiTheme="majorBidi" w:cstheme="majorBidi"/>
          <w:color w:val="000000" w:themeColor="text1"/>
          <w:sz w:val="24"/>
          <w:szCs w:val="24"/>
        </w:rPr>
        <w:instrText>ADDIN CSL_CITATION {"citationItems":[{"id":"ITEM-1","itemData":{"DOI":"10.1080/01463370409370197","ISSN":"17464102","abstract":"The Communication Theory of Identity identifies four frames of identity and their interpenetration. This article articulates identity gaps as a way to study interpenetration and selected two of the gaps, between personal and relational frames and between personal and enacted identities, for the study. A survey was administered and, as hypothesized, significant negative correlations were observed between the identity gaps and three communication outcomes. Possible causal directions were suggested by post hoc analyses. The results support the theory and suggest the utility of identity gaps as a means for understanding the role of identity in social relationships. © 2004, Taylor and Francis Inc. All rights reserved.","author":[{"dropping-particle":"","family":"Jung","given":"Eura","non-dropping-particle":"","parse-names":false,"suffix":""},{"dropping-particle":"","family":"Hecht","given":"Michael L.","non-dropping-particle":"","parse-names":false,"suffix":""}],"container-title":"Communication Quarterly","id":"ITEM-1","issue":"3","issued":{"date-parts":[["2004"]]},"page":"265-283","title":"Elaborating the communication theory of identity: Identity gaps and communication outcomes","type":"article-journal","volume":"52"},"uris":["http://www.mendeley.com/documents/?uuid=797d97bf-00b9-449f-ae5f-a87cfc4ab40f"]}],"mendeley":{"formattedCitation":"(Jung &amp; Hecht, 2004)","manualFormatting":"Jung &amp; Hecht (2004)","plainTextFormattedCitation":"(Jung &amp; Hecht, 2004)","previouslyFormattedCitation":"(Jung &amp; Hecht, 2004)"},"properties":{"noteIndex":0},"schema":"https://github.com/citation-style-language/schema/raw/master/csl-citation.json"}</w:instrText>
      </w:r>
      <w:r w:rsidRPr="00DC3940">
        <w:rPr>
          <w:rFonts w:asciiTheme="majorBidi" w:eastAsia="Aptos" w:hAnsiTheme="majorBidi" w:cstheme="majorBidi"/>
          <w:color w:val="000000" w:themeColor="text1"/>
          <w:sz w:val="24"/>
          <w:szCs w:val="24"/>
        </w:rPr>
        <w:fldChar w:fldCharType="separate"/>
      </w:r>
      <w:r w:rsidRPr="00DC3940">
        <w:rPr>
          <w:rFonts w:asciiTheme="majorBidi" w:eastAsia="Aptos" w:hAnsiTheme="majorBidi" w:cstheme="majorBidi"/>
          <w:noProof/>
          <w:color w:val="000000" w:themeColor="text1"/>
          <w:sz w:val="24"/>
          <w:szCs w:val="24"/>
        </w:rPr>
        <w:t>Jung &amp; Hecht (2004)</w:t>
      </w:r>
      <w:r w:rsidRPr="00DC3940">
        <w:rPr>
          <w:rFonts w:asciiTheme="majorBidi" w:eastAsia="Aptos" w:hAnsiTheme="majorBidi" w:cstheme="majorBidi"/>
          <w:color w:val="000000" w:themeColor="text1"/>
          <w:sz w:val="24"/>
          <w:szCs w:val="24"/>
        </w:rPr>
        <w:fldChar w:fldCharType="end"/>
      </w:r>
      <w:r w:rsidRPr="00DC3940">
        <w:rPr>
          <w:rFonts w:asciiTheme="majorBidi" w:eastAsia="Aptos" w:hAnsiTheme="majorBidi" w:cstheme="majorBidi"/>
          <w:color w:val="000000" w:themeColor="text1"/>
          <w:sz w:val="24"/>
          <w:szCs w:val="24"/>
        </w:rPr>
        <w:t xml:space="preserve"> menekankan bahwa identitas terbentuk melalui hubungan sosial dan peran-peran yang dijalankan individu yang dimediasi melalui komunikasi. Dengan kata lain, perilaku sosial individu mencerminkan identitas yang dibentuk dan disampaikan melalui komunikasi.</w:t>
      </w:r>
    </w:p>
    <w:p w14:paraId="12B77922" w14:textId="77777777" w:rsidR="00DC3940" w:rsidRPr="00DC3940" w:rsidRDefault="00DC3940" w:rsidP="009A11F3">
      <w:pPr>
        <w:pStyle w:val="ListParagraph"/>
        <w:spacing w:after="0" w:line="360" w:lineRule="auto"/>
        <w:ind w:left="284" w:firstLine="567"/>
        <w:jc w:val="both"/>
        <w:rPr>
          <w:rFonts w:asciiTheme="majorBidi" w:eastAsia="Aptos" w:hAnsiTheme="majorBidi" w:cstheme="majorBidi"/>
          <w:color w:val="000000" w:themeColor="text1"/>
          <w:sz w:val="24"/>
          <w:szCs w:val="24"/>
        </w:rPr>
      </w:pPr>
      <w:r w:rsidRPr="00DC3940">
        <w:rPr>
          <w:rFonts w:asciiTheme="majorBidi" w:eastAsia="Aptos" w:hAnsiTheme="majorBidi" w:cstheme="majorBidi"/>
          <w:color w:val="000000" w:themeColor="text1"/>
          <w:sz w:val="24"/>
          <w:szCs w:val="24"/>
        </w:rPr>
        <w:t xml:space="preserve">Pada penelitian ini, dalam menguraikan identitas yang dibentuk oleh informan dilakukan penerapan teori komunikasi identitas untuk memahami representasi identitas yang dibentuk </w:t>
      </w:r>
      <w:r w:rsidRPr="009A11F3">
        <w:rPr>
          <w:rFonts w:ascii="Times New Roman" w:eastAsia="Times New Roman" w:hAnsi="Times New Roman" w:cs="Times New Roman"/>
          <w:bCs/>
          <w:color w:val="000000" w:themeColor="text1"/>
          <w:sz w:val="24"/>
          <w:szCs w:val="24"/>
        </w:rPr>
        <w:t>melalui</w:t>
      </w:r>
      <w:r w:rsidRPr="00DC3940">
        <w:rPr>
          <w:rFonts w:asciiTheme="majorBidi" w:eastAsia="Aptos" w:hAnsiTheme="majorBidi" w:cstheme="majorBidi"/>
          <w:color w:val="000000" w:themeColor="text1"/>
          <w:sz w:val="24"/>
          <w:szCs w:val="24"/>
        </w:rPr>
        <w:t xml:space="preserve"> akun Instagram. Kontribusi dari teori komunikasi identitas memberikan gambaran berlapisnya identitas yang dikonseptualisasikan melalui pengalaman yang terjadi dalam beberapa lapisan, yaitu mengenai diri, eksekusi komunikasi, hubungan, dan komunitas atau yang disebut dengan </w:t>
      </w:r>
      <w:r w:rsidRPr="00DC3940">
        <w:rPr>
          <w:rFonts w:asciiTheme="majorBidi" w:eastAsia="Aptos" w:hAnsiTheme="majorBidi" w:cstheme="majorBidi"/>
          <w:i/>
          <w:iCs/>
          <w:color w:val="000000" w:themeColor="text1"/>
          <w:sz w:val="24"/>
          <w:szCs w:val="24"/>
        </w:rPr>
        <w:t xml:space="preserve">personal layer, enacted layer, relational layer </w:t>
      </w:r>
      <w:r w:rsidRPr="00DC3940">
        <w:rPr>
          <w:rFonts w:asciiTheme="majorBidi" w:eastAsia="Aptos" w:hAnsiTheme="majorBidi" w:cstheme="majorBidi"/>
          <w:color w:val="000000" w:themeColor="text1"/>
          <w:sz w:val="24"/>
          <w:szCs w:val="24"/>
        </w:rPr>
        <w:t xml:space="preserve">dan </w:t>
      </w:r>
      <w:r w:rsidRPr="00DC3940">
        <w:rPr>
          <w:rFonts w:asciiTheme="majorBidi" w:eastAsia="Aptos" w:hAnsiTheme="majorBidi" w:cstheme="majorBidi"/>
          <w:i/>
          <w:iCs/>
          <w:color w:val="000000" w:themeColor="text1"/>
          <w:sz w:val="24"/>
          <w:szCs w:val="24"/>
        </w:rPr>
        <w:t>communal layer.</w:t>
      </w:r>
    </w:p>
    <w:p w14:paraId="0305ACBC" w14:textId="77777777" w:rsidR="00DC3940" w:rsidRPr="00DC3940" w:rsidRDefault="00DC3940" w:rsidP="009A11F3">
      <w:pPr>
        <w:pStyle w:val="Header"/>
        <w:tabs>
          <w:tab w:val="left" w:pos="567"/>
        </w:tabs>
        <w:spacing w:line="360" w:lineRule="auto"/>
        <w:ind w:left="284"/>
        <w:rPr>
          <w:rFonts w:asciiTheme="majorBidi" w:hAnsiTheme="majorBidi" w:cstheme="majorBidi"/>
          <w:b/>
          <w:bCs/>
          <w:color w:val="000000" w:themeColor="text1"/>
          <w:sz w:val="24"/>
          <w:szCs w:val="24"/>
          <w:lang w:val="en-US"/>
        </w:rPr>
      </w:pPr>
      <w:r w:rsidRPr="00DC3940">
        <w:rPr>
          <w:rFonts w:asciiTheme="majorBidi" w:hAnsiTheme="majorBidi" w:cstheme="majorBidi"/>
          <w:b/>
          <w:bCs/>
          <w:i/>
          <w:iCs/>
          <w:color w:val="000000" w:themeColor="text1"/>
          <w:sz w:val="24"/>
          <w:szCs w:val="24"/>
          <w:lang w:val="en-US"/>
        </w:rPr>
        <w:t>Personal Layer</w:t>
      </w:r>
    </w:p>
    <w:p w14:paraId="0BC050E9" w14:textId="77777777" w:rsidR="00DC3940" w:rsidRPr="00DC3940" w:rsidRDefault="00DC3940" w:rsidP="009A11F3">
      <w:pPr>
        <w:pStyle w:val="ListParagraph"/>
        <w:spacing w:after="0" w:line="360" w:lineRule="auto"/>
        <w:ind w:left="284" w:firstLine="567"/>
        <w:jc w:val="both"/>
        <w:rPr>
          <w:rFonts w:asciiTheme="majorBidi" w:hAnsiTheme="majorBidi" w:cstheme="majorBidi"/>
          <w:color w:val="000000" w:themeColor="text1"/>
          <w:sz w:val="24"/>
          <w:szCs w:val="24"/>
        </w:rPr>
      </w:pPr>
      <w:r w:rsidRPr="00DC3940">
        <w:rPr>
          <w:rFonts w:asciiTheme="majorBidi" w:hAnsiTheme="majorBidi" w:cstheme="majorBidi"/>
          <w:i/>
          <w:iCs/>
          <w:color w:val="000000" w:themeColor="text1"/>
          <w:sz w:val="24"/>
          <w:szCs w:val="24"/>
        </w:rPr>
        <w:t>Personal layer</w:t>
      </w:r>
      <w:r w:rsidRPr="00DC3940">
        <w:rPr>
          <w:rFonts w:asciiTheme="majorBidi" w:hAnsiTheme="majorBidi" w:cstheme="majorBidi"/>
          <w:color w:val="000000" w:themeColor="text1"/>
          <w:sz w:val="24"/>
          <w:szCs w:val="24"/>
        </w:rPr>
        <w:t xml:space="preserve"> digambarkan sebagai konsep diri atau citra diri yang dibangun oleh individu sendiri. Hal ini berkaitan dengan bagaimana individu tersebut mendefinisikan dan merasakan dirinya sendiri </w:t>
      </w:r>
      <w:r w:rsidRPr="00DC3940">
        <w:rPr>
          <w:rFonts w:asciiTheme="majorBidi" w:hAnsiTheme="majorBidi" w:cstheme="majorBidi"/>
          <w:color w:val="000000" w:themeColor="text1"/>
          <w:sz w:val="24"/>
          <w:szCs w:val="24"/>
        </w:rPr>
        <w:fldChar w:fldCharType="begin" w:fldLock="1"/>
      </w:r>
      <w:r w:rsidRPr="00DC3940">
        <w:rPr>
          <w:rFonts w:asciiTheme="majorBidi" w:hAnsiTheme="majorBidi" w:cstheme="majorBidi"/>
          <w:color w:val="000000" w:themeColor="text1"/>
          <w:sz w:val="24"/>
          <w:szCs w:val="24"/>
        </w:rPr>
        <w:instrText>ADDIN CSL_CITATION {"citationItems":[{"id":"ITEM-1","itemData":{"DOI":"10.4135/9781483346427.n85","ISBN":"9781483346427","author":[{"dropping-particle":"","family":"Hecht","given":"Michael","non-dropping-particle":"","parse-names":false,"suffix":""},{"dropping-particle":"","family":"Lu","given":"Yu","non-dropping-particle":"","parse-names":false,"suffix":""}],"container-title":"SAGE Publications, Inc.","id":"ITEM-1","issue":"January","issued":{"date-parts":[["2014"]]},"page":"225-227","title":"Encyclopedia of Health Communication","type":"article-journal"},"uris":["http://www.mendeley.com/documents/?uuid=42111ea9-5010-4a15-bf80-e4000c981561"]}],"mendeley":{"formattedCitation":"(M. Hecht &amp; Lu, 2014)","plainTextFormattedCitation":"(M. Hecht &amp; Lu, 2014)","previouslyFormattedCitation":"(M. Hecht &amp; Lu, 2014)"},"properties":{"noteIndex":0},"schema":"https://github.com/citation-style-language/schema/raw/master/csl-citation.json"}</w:instrText>
      </w:r>
      <w:r w:rsidRPr="00DC3940">
        <w:rPr>
          <w:rFonts w:asciiTheme="majorBidi" w:hAnsiTheme="majorBidi" w:cstheme="majorBidi"/>
          <w:color w:val="000000" w:themeColor="text1"/>
          <w:sz w:val="24"/>
          <w:szCs w:val="24"/>
        </w:rPr>
        <w:fldChar w:fldCharType="separate"/>
      </w:r>
      <w:r w:rsidRPr="00DC3940">
        <w:rPr>
          <w:rFonts w:asciiTheme="majorBidi" w:hAnsiTheme="majorBidi" w:cstheme="majorBidi"/>
          <w:noProof/>
          <w:color w:val="000000" w:themeColor="text1"/>
          <w:sz w:val="24"/>
          <w:szCs w:val="24"/>
        </w:rPr>
        <w:t>(M. Hecht &amp; Lu, 2014)</w:t>
      </w:r>
      <w:r w:rsidRPr="00DC3940">
        <w:rPr>
          <w:rFonts w:asciiTheme="majorBidi" w:hAnsiTheme="majorBidi" w:cstheme="majorBidi"/>
          <w:color w:val="000000" w:themeColor="text1"/>
          <w:sz w:val="24"/>
          <w:szCs w:val="24"/>
        </w:rPr>
        <w:fldChar w:fldCharType="end"/>
      </w:r>
      <w:r w:rsidRPr="00DC3940">
        <w:rPr>
          <w:rFonts w:asciiTheme="majorBidi" w:hAnsiTheme="majorBidi" w:cstheme="majorBidi"/>
          <w:color w:val="000000" w:themeColor="text1"/>
          <w:sz w:val="24"/>
          <w:szCs w:val="24"/>
        </w:rPr>
        <w:t xml:space="preserve">. Identitas ini terdiri dari perasaan dan ide mengenai diri individu itu sendiri dan seperti apa individu yang sebenarnya </w:t>
      </w:r>
      <w:r w:rsidRPr="00DC3940">
        <w:rPr>
          <w:rFonts w:asciiTheme="majorBidi" w:hAnsiTheme="majorBidi" w:cstheme="majorBidi"/>
          <w:color w:val="000000" w:themeColor="text1"/>
          <w:sz w:val="24"/>
          <w:szCs w:val="24"/>
        </w:rPr>
        <w:fldChar w:fldCharType="begin" w:fldLock="1"/>
      </w:r>
      <w:r w:rsidRPr="00DC3940">
        <w:rPr>
          <w:rFonts w:asciiTheme="majorBidi" w:hAnsiTheme="majorBidi" w:cstheme="majorBidi"/>
          <w:color w:val="000000" w:themeColor="text1"/>
          <w:sz w:val="24"/>
          <w:szCs w:val="24"/>
        </w:rPr>
        <w:instrText>ADDIN CSL_CITATION {"citationItems":[{"id":"ITEM-1","itemData":{"ISBN":"978-981-4281-88-1","author":[{"dropping-particle":"","family":"Littlejohn","given":"Stephen;","non-dropping-particle":"","parse-names":false,"suffix":""},{"dropping-particle":"","family":"Foss","given":"Karen","non-dropping-particle":"","parse-names":false,"suffix":""}],"id":"ITEM-1","issued":{"date-parts":[["2009"]]},"publisher":"Penerbit Salemba Humanika","publisher-place":"Jakarta","title":"Teori Komunikasi, Edisi 9","type":"book"},"uris":["http://www.mendeley.com/documents/?uuid=e40c0515-9b2c-4912-bf92-3c391990f53f"]}],"mendeley":{"formattedCitation":"(Littlejohn &amp; Foss, 2009)","manualFormatting":"(Littlejohn &amp; Foss, 2009: 131)","plainTextFormattedCitation":"(Littlejohn &amp; Foss, 2009)","previouslyFormattedCitation":"(Littlejohn &amp; Foss, 2009)"},"properties":{"noteIndex":0},"schema":"https://github.com/citation-style-language/schema/raw/master/csl-citation.json"}</w:instrText>
      </w:r>
      <w:r w:rsidRPr="00DC3940">
        <w:rPr>
          <w:rFonts w:asciiTheme="majorBidi" w:hAnsiTheme="majorBidi" w:cstheme="majorBidi"/>
          <w:color w:val="000000" w:themeColor="text1"/>
          <w:sz w:val="24"/>
          <w:szCs w:val="24"/>
        </w:rPr>
        <w:fldChar w:fldCharType="separate"/>
      </w:r>
      <w:r w:rsidRPr="00DC3940">
        <w:rPr>
          <w:rFonts w:asciiTheme="majorBidi" w:hAnsiTheme="majorBidi" w:cstheme="majorBidi"/>
          <w:noProof/>
          <w:color w:val="000000" w:themeColor="text1"/>
          <w:sz w:val="24"/>
          <w:szCs w:val="24"/>
        </w:rPr>
        <w:t>(Littlejohn &amp; Foss, 2009: 131)</w:t>
      </w:r>
      <w:r w:rsidRPr="00DC3940">
        <w:rPr>
          <w:rFonts w:asciiTheme="majorBidi" w:hAnsiTheme="majorBidi" w:cstheme="majorBidi"/>
          <w:color w:val="000000" w:themeColor="text1"/>
          <w:sz w:val="24"/>
          <w:szCs w:val="24"/>
        </w:rPr>
        <w:fldChar w:fldCharType="end"/>
      </w:r>
      <w:r w:rsidRPr="00DC3940">
        <w:rPr>
          <w:rFonts w:asciiTheme="majorBidi" w:hAnsiTheme="majorBidi" w:cstheme="majorBidi"/>
          <w:color w:val="000000" w:themeColor="text1"/>
          <w:sz w:val="24"/>
          <w:szCs w:val="24"/>
        </w:rPr>
        <w:t xml:space="preserve">. Sebagai karakteristik individu, identitas dipahami sebagai kumpulan makna yang tersusun secara terstruktur yang dikaitkan kepada diri sebagai objek dalam suatu situasi, identitas adalah makna yang diberikan kepada diri sendiri oleh orang lain sebagai sumber harapan dan motivasi </w:t>
      </w:r>
      <w:r w:rsidRPr="00DC3940">
        <w:rPr>
          <w:rFonts w:asciiTheme="majorBidi" w:hAnsiTheme="majorBidi" w:cstheme="majorBidi"/>
          <w:color w:val="000000" w:themeColor="text1"/>
          <w:sz w:val="24"/>
          <w:szCs w:val="24"/>
        </w:rPr>
        <w:fldChar w:fldCharType="begin" w:fldLock="1"/>
      </w:r>
      <w:r w:rsidRPr="00DC3940">
        <w:rPr>
          <w:rFonts w:asciiTheme="majorBidi" w:hAnsiTheme="majorBidi" w:cstheme="majorBidi"/>
          <w:color w:val="000000" w:themeColor="text1"/>
          <w:sz w:val="24"/>
          <w:szCs w:val="24"/>
        </w:rPr>
        <w:instrText>ADDIN CSL_CITATION {"citationItems":[{"id":"ITEM-1","itemData":{"DOI":"10.1080/03637759309376297","ISSN":"14795787","author":[{"dropping-particle":"","family":"Hecht","given":"Michael L.","non-dropping-particle":"","parse-names":false,"suffix":""}],"container-title":"Communication Monographs","id":"ITEM-1","issue":"1","issued":{"date-parts":[["1993"]]},"page":"76-82","title":"A research odyssey: Toward the development of a communication theory of identity","type":"article-journal","volume":"60"},"uris":["http://www.mendeley.com/documents/?uuid=4ccfe84d-f6dc-4946-94cd-a47ccc93be4c"]}],"mendeley":{"formattedCitation":"(M. L. Hecht, 1993)","plainTextFormattedCitation":"(M. L. Hecht, 1993)","previouslyFormattedCitation":"(M. L. Hecht, 1993)"},"properties":{"noteIndex":0},"schema":"https://github.com/citation-style-language/schema/raw/master/csl-citation.json"}</w:instrText>
      </w:r>
      <w:r w:rsidRPr="00DC3940">
        <w:rPr>
          <w:rFonts w:asciiTheme="majorBidi" w:hAnsiTheme="majorBidi" w:cstheme="majorBidi"/>
          <w:color w:val="000000" w:themeColor="text1"/>
          <w:sz w:val="24"/>
          <w:szCs w:val="24"/>
        </w:rPr>
        <w:fldChar w:fldCharType="separate"/>
      </w:r>
      <w:r w:rsidRPr="00DC3940">
        <w:rPr>
          <w:rFonts w:asciiTheme="majorBidi" w:hAnsiTheme="majorBidi" w:cstheme="majorBidi"/>
          <w:noProof/>
          <w:color w:val="000000" w:themeColor="text1"/>
          <w:sz w:val="24"/>
          <w:szCs w:val="24"/>
        </w:rPr>
        <w:t>(M. L. Hecht, 1993)</w:t>
      </w:r>
      <w:r w:rsidRPr="00DC3940">
        <w:rPr>
          <w:rFonts w:asciiTheme="majorBidi" w:hAnsiTheme="majorBidi" w:cstheme="majorBidi"/>
          <w:color w:val="000000" w:themeColor="text1"/>
          <w:sz w:val="24"/>
          <w:szCs w:val="24"/>
        </w:rPr>
        <w:fldChar w:fldCharType="end"/>
      </w:r>
      <w:r w:rsidRPr="00DC3940">
        <w:rPr>
          <w:rFonts w:asciiTheme="majorBidi" w:hAnsiTheme="majorBidi" w:cstheme="majorBidi"/>
          <w:color w:val="000000" w:themeColor="text1"/>
          <w:sz w:val="24"/>
          <w:szCs w:val="24"/>
        </w:rPr>
        <w:t xml:space="preserve">. Dalam konteks penelitian ini, </w:t>
      </w:r>
      <w:r w:rsidRPr="00DC3940">
        <w:rPr>
          <w:rFonts w:asciiTheme="majorBidi" w:hAnsiTheme="majorBidi" w:cstheme="majorBidi"/>
          <w:i/>
          <w:iCs/>
          <w:color w:val="000000" w:themeColor="text1"/>
          <w:sz w:val="24"/>
          <w:szCs w:val="24"/>
        </w:rPr>
        <w:t xml:space="preserve">personal layer </w:t>
      </w:r>
      <w:r w:rsidRPr="00DC3940">
        <w:rPr>
          <w:rFonts w:asciiTheme="majorBidi" w:hAnsiTheme="majorBidi" w:cstheme="majorBidi"/>
          <w:color w:val="000000" w:themeColor="text1"/>
          <w:sz w:val="24"/>
          <w:szCs w:val="24"/>
        </w:rPr>
        <w:t>dicerminkan pada cara keterbukaan diri mahasiswi Universitas Udayana ingin dilihat seperti apa melalui akun utama Instagram. Berikut ini beberapa pernyataan dari oleh informan cara mereka mengonstruksikan tampilan dirinya secara virtual melalui akun utama Instagramnya.</w:t>
      </w:r>
    </w:p>
    <w:p w14:paraId="6BECBF5B" w14:textId="77777777" w:rsidR="00DC3940" w:rsidRPr="00DC3940" w:rsidRDefault="00DC3940" w:rsidP="009A11F3">
      <w:pPr>
        <w:pStyle w:val="ListParagraph"/>
        <w:spacing w:after="0" w:line="360" w:lineRule="auto"/>
        <w:ind w:left="284" w:firstLine="567"/>
        <w:jc w:val="both"/>
        <w:rPr>
          <w:rFonts w:asciiTheme="majorBidi" w:hAnsiTheme="majorBidi" w:cstheme="majorBidi"/>
          <w:color w:val="000000" w:themeColor="text1"/>
          <w:sz w:val="24"/>
          <w:szCs w:val="24"/>
        </w:rPr>
      </w:pPr>
      <w:r w:rsidRPr="00DC3940">
        <w:rPr>
          <w:rFonts w:asciiTheme="majorBidi" w:hAnsiTheme="majorBidi" w:cstheme="majorBidi"/>
          <w:color w:val="000000" w:themeColor="text1"/>
          <w:sz w:val="24"/>
          <w:szCs w:val="24"/>
        </w:rPr>
        <w:t xml:space="preserve">Citra yang telah dibangun oleh sebagian informan melalui beberapa strategi untuk menghasilkan persepsi yang positif, namun beberapa informan secara terus terang tidak menampilkan kesan secara tertentu, tetapi tetap menampilkan sisi yang terbaik dari dirinya melalui unggahan yang dibagikan dalam bentuk </w:t>
      </w:r>
      <w:r w:rsidRPr="00DC3940">
        <w:rPr>
          <w:rFonts w:asciiTheme="majorBidi" w:hAnsiTheme="majorBidi" w:cstheme="majorBidi"/>
          <w:i/>
          <w:iCs/>
          <w:color w:val="000000" w:themeColor="text1"/>
          <w:sz w:val="24"/>
          <w:szCs w:val="24"/>
        </w:rPr>
        <w:t xml:space="preserve">feed </w:t>
      </w:r>
      <w:r w:rsidRPr="00DC3940">
        <w:rPr>
          <w:rFonts w:asciiTheme="majorBidi" w:hAnsiTheme="majorBidi" w:cstheme="majorBidi"/>
          <w:color w:val="000000" w:themeColor="text1"/>
          <w:sz w:val="24"/>
          <w:szCs w:val="24"/>
        </w:rPr>
        <w:t xml:space="preserve">maupun </w:t>
      </w:r>
      <w:r w:rsidRPr="00DC3940">
        <w:rPr>
          <w:rFonts w:asciiTheme="majorBidi" w:hAnsiTheme="majorBidi" w:cstheme="majorBidi"/>
          <w:i/>
          <w:iCs/>
          <w:color w:val="000000" w:themeColor="text1"/>
          <w:sz w:val="24"/>
          <w:szCs w:val="24"/>
        </w:rPr>
        <w:t>story</w:t>
      </w:r>
      <w:r w:rsidRPr="00DC3940">
        <w:rPr>
          <w:rFonts w:asciiTheme="majorBidi" w:hAnsiTheme="majorBidi" w:cstheme="majorBidi"/>
          <w:color w:val="000000" w:themeColor="text1"/>
          <w:sz w:val="24"/>
          <w:szCs w:val="24"/>
        </w:rPr>
        <w:t xml:space="preserve">. Walaupun demikian, persepsi tetap </w:t>
      </w:r>
      <w:r w:rsidRPr="009A11F3">
        <w:rPr>
          <w:rFonts w:ascii="Times New Roman" w:eastAsia="Times New Roman" w:hAnsi="Times New Roman" w:cs="Times New Roman"/>
          <w:bCs/>
          <w:color w:val="000000" w:themeColor="text1"/>
          <w:sz w:val="24"/>
          <w:szCs w:val="24"/>
        </w:rPr>
        <w:t>diberikan</w:t>
      </w:r>
      <w:r w:rsidRPr="00DC3940">
        <w:rPr>
          <w:rFonts w:asciiTheme="majorBidi" w:hAnsiTheme="majorBidi" w:cstheme="majorBidi"/>
          <w:color w:val="000000" w:themeColor="text1"/>
          <w:sz w:val="24"/>
          <w:szCs w:val="24"/>
        </w:rPr>
        <w:t xml:space="preserve"> oleh orang lain berdasarkan tampilan akun milik informan. Hal ini menunjukkan jika seseorang akan tetap diberikan persepsi sesuai dengan isi unggahan oleh orang lain bahkan di saat ia tidak membentuk citra apa pun. Secara tidak langsung, fenomena ini memperlihatkan jika mahasiswi Universitas Udayana memiliki kesadaran untuk menyortir unggahan yang ditampilkan di akun utama sesuai citra diri yang dibangun dan ingin dikenal. Dengan demikian, </w:t>
      </w:r>
      <w:r w:rsidRPr="00DC3940">
        <w:rPr>
          <w:rFonts w:asciiTheme="majorBidi" w:hAnsiTheme="majorBidi" w:cstheme="majorBidi"/>
          <w:i/>
          <w:iCs/>
          <w:color w:val="000000" w:themeColor="text1"/>
          <w:sz w:val="24"/>
          <w:szCs w:val="24"/>
        </w:rPr>
        <w:t xml:space="preserve">personal layer </w:t>
      </w:r>
      <w:r w:rsidRPr="00DC3940">
        <w:rPr>
          <w:rFonts w:asciiTheme="majorBidi" w:hAnsiTheme="majorBidi" w:cstheme="majorBidi"/>
          <w:color w:val="000000" w:themeColor="text1"/>
          <w:sz w:val="24"/>
          <w:szCs w:val="24"/>
        </w:rPr>
        <w:t>dalam teori komunikasi identitas dapat direpresentasikan melalui akun utama Instagram yang memiliki peran untuk membangun identitas diri secara virtual sesuai keinginan pemilik akun.</w:t>
      </w:r>
    </w:p>
    <w:p w14:paraId="6A0C656D" w14:textId="77777777" w:rsidR="00DC3940" w:rsidRPr="00DC3940" w:rsidRDefault="00DC3940" w:rsidP="009A11F3">
      <w:pPr>
        <w:pStyle w:val="Header"/>
        <w:tabs>
          <w:tab w:val="left" w:pos="567"/>
        </w:tabs>
        <w:spacing w:line="360" w:lineRule="auto"/>
        <w:ind w:left="284"/>
        <w:rPr>
          <w:rFonts w:asciiTheme="majorBidi" w:hAnsiTheme="majorBidi" w:cstheme="majorBidi"/>
          <w:b/>
          <w:bCs/>
          <w:color w:val="000000" w:themeColor="text1"/>
          <w:sz w:val="24"/>
          <w:szCs w:val="24"/>
          <w:lang w:val="en-US"/>
        </w:rPr>
      </w:pPr>
      <w:r w:rsidRPr="00DC3940">
        <w:rPr>
          <w:rFonts w:asciiTheme="majorBidi" w:hAnsiTheme="majorBidi" w:cstheme="majorBidi"/>
          <w:b/>
          <w:bCs/>
          <w:i/>
          <w:iCs/>
          <w:color w:val="000000" w:themeColor="text1"/>
          <w:sz w:val="24"/>
          <w:szCs w:val="24"/>
          <w:lang w:val="en-US"/>
        </w:rPr>
        <w:t>Enacted Layer</w:t>
      </w:r>
    </w:p>
    <w:p w14:paraId="789BE408" w14:textId="77777777" w:rsidR="00DC3940" w:rsidRPr="00DC3940" w:rsidRDefault="00DC3940" w:rsidP="009A11F3">
      <w:pPr>
        <w:pStyle w:val="ListParagraph"/>
        <w:spacing w:after="0" w:line="360" w:lineRule="auto"/>
        <w:ind w:left="284" w:firstLine="567"/>
        <w:jc w:val="both"/>
        <w:rPr>
          <w:rFonts w:asciiTheme="majorBidi" w:hAnsiTheme="majorBidi" w:cstheme="majorBidi"/>
          <w:color w:val="000000" w:themeColor="text1"/>
          <w:sz w:val="24"/>
          <w:szCs w:val="24"/>
        </w:rPr>
      </w:pPr>
      <w:r w:rsidRPr="00DC3940">
        <w:rPr>
          <w:rFonts w:asciiTheme="majorBidi" w:hAnsiTheme="majorBidi" w:cstheme="majorBidi"/>
          <w:i/>
          <w:iCs/>
          <w:color w:val="000000" w:themeColor="text1"/>
          <w:sz w:val="24"/>
          <w:szCs w:val="24"/>
        </w:rPr>
        <w:t>Enacted layer</w:t>
      </w:r>
      <w:r w:rsidRPr="00DC3940">
        <w:rPr>
          <w:rFonts w:asciiTheme="majorBidi" w:hAnsiTheme="majorBidi" w:cstheme="majorBidi"/>
          <w:color w:val="000000" w:themeColor="text1"/>
          <w:sz w:val="24"/>
          <w:szCs w:val="24"/>
        </w:rPr>
        <w:t xml:space="preserve"> atau identitas yang terwujud dapat tergambar dalam perilaku sosial dan proses komunikasi melalui makna simbolik diinternalisasi dan divalidasi dalam interaksi sosial. Dengan kata lain, identitas dapat dipahami sebagai memadukan hubungan sosial dan struktur masyarakat di sekitar individu </w:t>
      </w:r>
      <w:r w:rsidRPr="00DC3940">
        <w:rPr>
          <w:rFonts w:asciiTheme="majorBidi" w:hAnsiTheme="majorBidi" w:cstheme="majorBidi"/>
          <w:color w:val="000000" w:themeColor="text1"/>
          <w:sz w:val="24"/>
          <w:szCs w:val="24"/>
        </w:rPr>
        <w:fldChar w:fldCharType="begin" w:fldLock="1"/>
      </w:r>
      <w:r w:rsidRPr="00DC3940">
        <w:rPr>
          <w:rFonts w:asciiTheme="majorBidi" w:hAnsiTheme="majorBidi" w:cstheme="majorBidi"/>
          <w:color w:val="000000" w:themeColor="text1"/>
          <w:sz w:val="24"/>
          <w:szCs w:val="24"/>
        </w:rPr>
        <w:instrText>ADDIN CSL_CITATION {"citationItems":[{"id":"ITEM-1","itemData":{"DOI":"10.4135/9781483346427.n85","ISBN":"9781483346427","author":[{"dropping-particle":"","family":"Hecht","given":"Michael","non-dropping-particle":"","parse-names":false,"suffix":""},{"dropping-particle":"","family":"Lu","given":"Yu","non-dropping-particle":"","parse-names":false,"suffix":""}],"container-title":"SAGE Publications, Inc.","id":"ITEM-1","issue":"January","issued":{"date-parts":[["2014"]]},"page":"225-227","title":"Encyclopedia of Health Communication","type":"article-journal"},"uris":["http://www.mendeley.com/documents/?uuid=42111ea9-5010-4a15-bf80-e4000c981561"]}],"mendeley":{"formattedCitation":"(M. Hecht &amp; Lu, 2014)","plainTextFormattedCitation":"(M. Hecht &amp; Lu, 2014)","previouslyFormattedCitation":"(M. Hecht &amp; Lu, 2014)"},"properties":{"noteIndex":0},"schema":"https://github.com/citation-style-language/schema/raw/master/csl-citation.json"}</w:instrText>
      </w:r>
      <w:r w:rsidRPr="00DC3940">
        <w:rPr>
          <w:rFonts w:asciiTheme="majorBidi" w:hAnsiTheme="majorBidi" w:cstheme="majorBidi"/>
          <w:color w:val="000000" w:themeColor="text1"/>
          <w:sz w:val="24"/>
          <w:szCs w:val="24"/>
        </w:rPr>
        <w:fldChar w:fldCharType="separate"/>
      </w:r>
      <w:r w:rsidRPr="00DC3940">
        <w:rPr>
          <w:rFonts w:asciiTheme="majorBidi" w:hAnsiTheme="majorBidi" w:cstheme="majorBidi"/>
          <w:noProof/>
          <w:color w:val="000000" w:themeColor="text1"/>
          <w:sz w:val="24"/>
          <w:szCs w:val="24"/>
        </w:rPr>
        <w:t>(M. Hecht &amp; Lu, 2014)</w:t>
      </w:r>
      <w:r w:rsidRPr="00DC3940">
        <w:rPr>
          <w:rFonts w:asciiTheme="majorBidi" w:hAnsiTheme="majorBidi" w:cstheme="majorBidi"/>
          <w:color w:val="000000" w:themeColor="text1"/>
          <w:sz w:val="24"/>
          <w:szCs w:val="24"/>
        </w:rPr>
        <w:fldChar w:fldCharType="end"/>
      </w:r>
      <w:r w:rsidRPr="00DC3940">
        <w:rPr>
          <w:rFonts w:asciiTheme="majorBidi" w:hAnsiTheme="majorBidi" w:cstheme="majorBidi"/>
          <w:color w:val="000000" w:themeColor="text1"/>
          <w:sz w:val="24"/>
          <w:szCs w:val="24"/>
        </w:rPr>
        <w:t xml:space="preserve">. Pada tingkatan ini penampilan diri individu menjadi simbol aspek yang menggambarkan identitas individu dan orang lain akan memahami identitas tersebut melalui penampilan yang ditampilkan. Penggambaran yang diberikan berupa tentang diri individu berdasarkan apa yang dilakukan, apa yang individu tersebut miliki, dan bagaimana individu tersebut bertindak </w:t>
      </w:r>
      <w:r w:rsidRPr="00DC3940">
        <w:rPr>
          <w:rFonts w:asciiTheme="majorBidi" w:hAnsiTheme="majorBidi" w:cstheme="majorBidi"/>
          <w:color w:val="000000" w:themeColor="text1"/>
          <w:sz w:val="24"/>
          <w:szCs w:val="24"/>
        </w:rPr>
        <w:fldChar w:fldCharType="begin" w:fldLock="1"/>
      </w:r>
      <w:r w:rsidRPr="00DC3940">
        <w:rPr>
          <w:rFonts w:asciiTheme="majorBidi" w:hAnsiTheme="majorBidi" w:cstheme="majorBidi"/>
          <w:color w:val="000000" w:themeColor="text1"/>
          <w:sz w:val="24"/>
          <w:szCs w:val="24"/>
        </w:rPr>
        <w:instrText>ADDIN CSL_CITATION {"citationItems":[{"id":"ITEM-1","itemData":{"ISBN":"978-981-4281-88-1","author":[{"dropping-particle":"","family":"Littlejohn","given":"Stephen;","non-dropping-particle":"","parse-names":false,"suffix":""},{"dropping-particle":"","family":"Foss","given":"Karen","non-dropping-particle":"","parse-names":false,"suffix":""}],"id":"ITEM-1","issued":{"date-parts":[["2009"]]},"publisher":"Penerbit Salemba Humanika","publisher-place":"Jakarta","title":"Teori Komunikasi, Edisi 9","type":"book"},"uris":["http://www.mendeley.com/documents/?uuid=e40c0515-9b2c-4912-bf92-3c391990f53f"]}],"mendeley":{"formattedCitation":"(Littlejohn &amp; Foss, 2009)","manualFormatting":"(Littlejohn &amp; Foss, 2009: 132)","plainTextFormattedCitation":"(Littlejohn &amp; Foss, 2009)","previouslyFormattedCitation":"(Littlejohn &amp; Foss, 2009)"},"properties":{"noteIndex":0},"schema":"https://github.com/citation-style-language/schema/raw/master/csl-citation.json"}</w:instrText>
      </w:r>
      <w:r w:rsidRPr="00DC3940">
        <w:rPr>
          <w:rFonts w:asciiTheme="majorBidi" w:hAnsiTheme="majorBidi" w:cstheme="majorBidi"/>
          <w:color w:val="000000" w:themeColor="text1"/>
          <w:sz w:val="24"/>
          <w:szCs w:val="24"/>
        </w:rPr>
        <w:fldChar w:fldCharType="separate"/>
      </w:r>
      <w:r w:rsidRPr="00DC3940">
        <w:rPr>
          <w:rFonts w:asciiTheme="majorBidi" w:hAnsiTheme="majorBidi" w:cstheme="majorBidi"/>
          <w:noProof/>
          <w:color w:val="000000" w:themeColor="text1"/>
          <w:sz w:val="24"/>
          <w:szCs w:val="24"/>
        </w:rPr>
        <w:t>(Littlejohn &amp; Foss, 2009: 132)</w:t>
      </w:r>
      <w:r w:rsidRPr="00DC3940">
        <w:rPr>
          <w:rFonts w:asciiTheme="majorBidi" w:hAnsiTheme="majorBidi" w:cstheme="majorBidi"/>
          <w:color w:val="000000" w:themeColor="text1"/>
          <w:sz w:val="24"/>
          <w:szCs w:val="24"/>
        </w:rPr>
        <w:fldChar w:fldCharType="end"/>
      </w:r>
      <w:r w:rsidRPr="00DC3940">
        <w:rPr>
          <w:rFonts w:asciiTheme="majorBidi" w:hAnsiTheme="majorBidi" w:cstheme="majorBidi"/>
          <w:color w:val="000000" w:themeColor="text1"/>
          <w:sz w:val="24"/>
          <w:szCs w:val="24"/>
        </w:rPr>
        <w:t xml:space="preserve">. </w:t>
      </w:r>
    </w:p>
    <w:p w14:paraId="0F87F428" w14:textId="77777777" w:rsidR="00DC3940" w:rsidRPr="00DC3940" w:rsidRDefault="00DC3940" w:rsidP="009A11F3">
      <w:pPr>
        <w:pStyle w:val="ListParagraph"/>
        <w:spacing w:after="0" w:line="360" w:lineRule="auto"/>
        <w:ind w:left="284" w:firstLine="567"/>
        <w:jc w:val="both"/>
        <w:rPr>
          <w:rFonts w:asciiTheme="majorBidi" w:hAnsiTheme="majorBidi" w:cstheme="majorBidi"/>
          <w:color w:val="000000" w:themeColor="text1"/>
          <w:sz w:val="24"/>
          <w:szCs w:val="24"/>
        </w:rPr>
      </w:pPr>
      <w:r w:rsidRPr="00DC3940">
        <w:rPr>
          <w:rFonts w:asciiTheme="majorBidi" w:hAnsiTheme="majorBidi" w:cstheme="majorBidi"/>
          <w:color w:val="000000" w:themeColor="text1"/>
          <w:sz w:val="24"/>
          <w:szCs w:val="24"/>
        </w:rPr>
        <w:t xml:space="preserve">Strategi kepemilikan dua akun, khususnya </w:t>
      </w:r>
      <w:r w:rsidRPr="00DC3940">
        <w:rPr>
          <w:rFonts w:asciiTheme="majorBidi" w:hAnsiTheme="majorBidi" w:cstheme="majorBidi"/>
          <w:i/>
          <w:iCs/>
          <w:color w:val="000000" w:themeColor="text1"/>
          <w:sz w:val="24"/>
          <w:szCs w:val="24"/>
        </w:rPr>
        <w:t>second account</w:t>
      </w:r>
      <w:r w:rsidRPr="00DC3940">
        <w:rPr>
          <w:rFonts w:asciiTheme="majorBidi" w:hAnsiTheme="majorBidi" w:cstheme="majorBidi"/>
          <w:color w:val="000000" w:themeColor="text1"/>
          <w:sz w:val="24"/>
          <w:szCs w:val="24"/>
        </w:rPr>
        <w:t xml:space="preserve"> dimanfaatkan untuk mengunggah dokumentasi berupa foto atau video yang rentan ditampilkan di akun utama, dapat diwujudkan di </w:t>
      </w:r>
      <w:r w:rsidRPr="00DC3940">
        <w:rPr>
          <w:rFonts w:asciiTheme="majorBidi" w:hAnsiTheme="majorBidi" w:cstheme="majorBidi"/>
          <w:i/>
          <w:iCs/>
          <w:color w:val="000000" w:themeColor="text1"/>
          <w:sz w:val="24"/>
          <w:szCs w:val="24"/>
        </w:rPr>
        <w:t>second account</w:t>
      </w:r>
      <w:r w:rsidRPr="00DC3940">
        <w:rPr>
          <w:rFonts w:asciiTheme="majorBidi" w:hAnsiTheme="majorBidi" w:cstheme="majorBidi"/>
          <w:color w:val="000000" w:themeColor="text1"/>
          <w:sz w:val="24"/>
          <w:szCs w:val="24"/>
        </w:rPr>
        <w:t xml:space="preserve"> dan dapat menyelaraskan identitas tersebut tanpa merusak citra yang sudah dibangun di akun utama. Kemampuan mahasiswi Universitas Udayana dalam mengelola identitasnya ditunjukkan melalui menyaring konten yang layak dibagikan di akun utama atau </w:t>
      </w:r>
      <w:r w:rsidRPr="00DC3940">
        <w:rPr>
          <w:rFonts w:asciiTheme="majorBidi" w:hAnsiTheme="majorBidi" w:cstheme="majorBidi"/>
          <w:i/>
          <w:iCs/>
          <w:color w:val="000000" w:themeColor="text1"/>
          <w:sz w:val="24"/>
          <w:szCs w:val="24"/>
        </w:rPr>
        <w:t xml:space="preserve">second account. </w:t>
      </w:r>
      <w:r w:rsidRPr="00DC3940">
        <w:rPr>
          <w:rFonts w:asciiTheme="majorBidi" w:hAnsiTheme="majorBidi" w:cstheme="majorBidi"/>
          <w:color w:val="000000" w:themeColor="text1"/>
          <w:sz w:val="24"/>
          <w:szCs w:val="24"/>
        </w:rPr>
        <w:t xml:space="preserve">Secara tidak langsung, yang dilakukan oleh mahasiswi merekonstruksikan identitasnya sesuai dengan lingkungan sosial masing-masing akun. Oleh sebab itu, dalam tingkatan </w:t>
      </w:r>
      <w:r w:rsidRPr="00DC3940">
        <w:rPr>
          <w:rFonts w:asciiTheme="majorBidi" w:hAnsiTheme="majorBidi" w:cstheme="majorBidi"/>
          <w:i/>
          <w:iCs/>
          <w:color w:val="000000" w:themeColor="text1"/>
          <w:sz w:val="24"/>
          <w:szCs w:val="24"/>
        </w:rPr>
        <w:t xml:space="preserve">enacted layer </w:t>
      </w:r>
      <w:r w:rsidRPr="00DC3940">
        <w:rPr>
          <w:rFonts w:asciiTheme="majorBidi" w:hAnsiTheme="majorBidi" w:cstheme="majorBidi"/>
          <w:color w:val="000000" w:themeColor="text1"/>
          <w:sz w:val="24"/>
          <w:szCs w:val="24"/>
        </w:rPr>
        <w:t xml:space="preserve">dapat dilihat melalui perbedaan hubungan sosial yang dibangun, perbedaan model unggahan, hingga jenis komunikasi yang diterapkan di antara dua akun. Dapat disimpulkan bahwa identitas virtual yang direpresentasikan oleh mahasiswi Universitas Udayana ditampilkan melalui akun Instagram disesuaikan melalui interaksi dan bentuk komunikasi yang disesuaikan dengan audiens dalam menyampaikan siapa dirinya dalam ranah virtual. </w:t>
      </w:r>
    </w:p>
    <w:p w14:paraId="5334E743" w14:textId="77777777" w:rsidR="00DC3940" w:rsidRPr="00DC3940" w:rsidRDefault="00DC3940" w:rsidP="009A11F3">
      <w:pPr>
        <w:pStyle w:val="Header"/>
        <w:tabs>
          <w:tab w:val="left" w:pos="567"/>
        </w:tabs>
        <w:spacing w:line="360" w:lineRule="auto"/>
        <w:ind w:left="284"/>
        <w:rPr>
          <w:rFonts w:asciiTheme="majorBidi" w:hAnsiTheme="majorBidi" w:cstheme="majorBidi"/>
          <w:b/>
          <w:bCs/>
          <w:color w:val="000000" w:themeColor="text1"/>
          <w:sz w:val="24"/>
          <w:szCs w:val="24"/>
          <w:lang w:val="en-US"/>
        </w:rPr>
      </w:pPr>
      <w:r w:rsidRPr="00DC3940">
        <w:rPr>
          <w:rFonts w:asciiTheme="majorBidi" w:hAnsiTheme="majorBidi" w:cstheme="majorBidi"/>
          <w:b/>
          <w:bCs/>
          <w:i/>
          <w:iCs/>
          <w:color w:val="000000" w:themeColor="text1"/>
          <w:sz w:val="24"/>
          <w:szCs w:val="24"/>
          <w:lang w:val="en-US"/>
        </w:rPr>
        <w:t>Relational Layer</w:t>
      </w:r>
    </w:p>
    <w:p w14:paraId="2F98CFC8" w14:textId="77777777" w:rsidR="00DC3940" w:rsidRPr="00DC3940" w:rsidRDefault="00DC3940" w:rsidP="009A11F3">
      <w:pPr>
        <w:pStyle w:val="ListParagraph"/>
        <w:spacing w:after="0" w:line="360" w:lineRule="auto"/>
        <w:ind w:left="284" w:firstLine="567"/>
        <w:jc w:val="both"/>
        <w:rPr>
          <w:rFonts w:asciiTheme="majorBidi" w:hAnsiTheme="majorBidi" w:cstheme="majorBidi"/>
          <w:color w:val="000000" w:themeColor="text1"/>
          <w:sz w:val="24"/>
          <w:szCs w:val="24"/>
        </w:rPr>
      </w:pPr>
      <w:r w:rsidRPr="00DC3940">
        <w:rPr>
          <w:rFonts w:asciiTheme="majorBidi" w:hAnsiTheme="majorBidi" w:cstheme="majorBidi"/>
          <w:i/>
          <w:iCs/>
          <w:color w:val="000000" w:themeColor="text1"/>
          <w:sz w:val="24"/>
          <w:szCs w:val="24"/>
        </w:rPr>
        <w:t xml:space="preserve">Relational layer </w:t>
      </w:r>
      <w:r w:rsidRPr="00DC3940">
        <w:rPr>
          <w:rFonts w:asciiTheme="majorBidi" w:hAnsiTheme="majorBidi" w:cstheme="majorBidi"/>
          <w:color w:val="000000" w:themeColor="text1"/>
          <w:sz w:val="24"/>
          <w:szCs w:val="24"/>
        </w:rPr>
        <w:t>atau lapisan relasional dibentuk melalui peran yang dimiliki individu dan interaksi sosial yang dilakukan dengan orang lain. Pada lapisan ini terdapat tiga tingkatan: (1) identitas rasional yang disematkan (</w:t>
      </w:r>
      <w:r w:rsidRPr="00DC3940">
        <w:rPr>
          <w:rFonts w:asciiTheme="majorBidi" w:hAnsiTheme="majorBidi" w:cstheme="majorBidi"/>
          <w:i/>
          <w:iCs/>
          <w:color w:val="000000" w:themeColor="text1"/>
          <w:sz w:val="24"/>
          <w:szCs w:val="24"/>
        </w:rPr>
        <w:t>ascribed relatonal identity</w:t>
      </w:r>
      <w:r w:rsidRPr="00DC3940">
        <w:rPr>
          <w:rFonts w:asciiTheme="majorBidi" w:hAnsiTheme="majorBidi" w:cstheme="majorBidi"/>
          <w:color w:val="000000" w:themeColor="text1"/>
          <w:sz w:val="24"/>
          <w:szCs w:val="24"/>
        </w:rPr>
        <w:t xml:space="preserve">), (2) identitas relasional dengan orang lain (3) identitas unit relasional </w:t>
      </w:r>
      <w:r w:rsidRPr="00DC3940">
        <w:rPr>
          <w:rFonts w:asciiTheme="majorBidi" w:hAnsiTheme="majorBidi" w:cstheme="majorBidi"/>
          <w:color w:val="000000" w:themeColor="text1"/>
          <w:sz w:val="24"/>
          <w:szCs w:val="24"/>
        </w:rPr>
        <w:fldChar w:fldCharType="begin" w:fldLock="1"/>
      </w:r>
      <w:r w:rsidRPr="00DC3940">
        <w:rPr>
          <w:rFonts w:asciiTheme="majorBidi" w:hAnsiTheme="majorBidi" w:cstheme="majorBidi"/>
          <w:color w:val="000000" w:themeColor="text1"/>
          <w:sz w:val="24"/>
          <w:szCs w:val="24"/>
        </w:rPr>
        <w:instrText>ADDIN CSL_CITATION {"citationItems":[{"id":"ITEM-1","itemData":{"DOI":"10.4135/9781483346427.n85","ISBN":"9781483346427","author":[{"dropping-particle":"","family":"Hecht","given":"Michael","non-dropping-particle":"","parse-names":false,"suffix":""},{"dropping-particle":"","family":"Lu","given":"Yu","non-dropping-particle":"","parse-names":false,"suffix":""}],"container-title":"SAGE Publications, Inc.","id":"ITEM-1","issue":"January","issued":{"date-parts":[["2014"]]},"page":"225-227","title":"Encyclopedia of Health Communication","type":"article-journal"},"uris":["http://www.mendeley.com/documents/?uuid=42111ea9-5010-4a15-bf80-e4000c981561"]}],"mendeley":{"formattedCitation":"(M. Hecht &amp; Lu, 2014)","plainTextFormattedCitation":"(M. Hecht &amp; Lu, 2014)","previouslyFormattedCitation":"(M. Hecht &amp; Lu, 2014)"},"properties":{"noteIndex":0},"schema":"https://github.com/citation-style-language/schema/raw/master/csl-citation.json"}</w:instrText>
      </w:r>
      <w:r w:rsidRPr="00DC3940">
        <w:rPr>
          <w:rFonts w:asciiTheme="majorBidi" w:hAnsiTheme="majorBidi" w:cstheme="majorBidi"/>
          <w:color w:val="000000" w:themeColor="text1"/>
          <w:sz w:val="24"/>
          <w:szCs w:val="24"/>
        </w:rPr>
        <w:fldChar w:fldCharType="separate"/>
      </w:r>
      <w:r w:rsidRPr="00DC3940">
        <w:rPr>
          <w:rFonts w:asciiTheme="majorBidi" w:hAnsiTheme="majorBidi" w:cstheme="majorBidi"/>
          <w:noProof/>
          <w:color w:val="000000" w:themeColor="text1"/>
          <w:sz w:val="24"/>
          <w:szCs w:val="24"/>
        </w:rPr>
        <w:t>(M. Hecht &amp; Lu, 2014)</w:t>
      </w:r>
      <w:r w:rsidRPr="00DC3940">
        <w:rPr>
          <w:rFonts w:asciiTheme="majorBidi" w:hAnsiTheme="majorBidi" w:cstheme="majorBidi"/>
          <w:color w:val="000000" w:themeColor="text1"/>
          <w:sz w:val="24"/>
          <w:szCs w:val="24"/>
        </w:rPr>
        <w:fldChar w:fldCharType="end"/>
      </w:r>
      <w:r w:rsidRPr="00DC3940">
        <w:rPr>
          <w:rFonts w:asciiTheme="majorBidi" w:hAnsiTheme="majorBidi" w:cstheme="majorBidi"/>
          <w:color w:val="000000" w:themeColor="text1"/>
          <w:sz w:val="24"/>
          <w:szCs w:val="24"/>
        </w:rPr>
        <w:t xml:space="preserve">. Pada penelitian ini, identitas relasional dibentuk dari variasi peran yang diemban oleh mahasiswi tergantung jumlah </w:t>
      </w:r>
      <w:r w:rsidRPr="009A11F3">
        <w:rPr>
          <w:rFonts w:ascii="Times New Roman" w:eastAsia="Times New Roman" w:hAnsi="Times New Roman" w:cs="Times New Roman"/>
          <w:bCs/>
          <w:color w:val="000000" w:themeColor="text1"/>
          <w:sz w:val="24"/>
          <w:szCs w:val="24"/>
        </w:rPr>
        <w:t>kedudukan</w:t>
      </w:r>
      <w:r w:rsidRPr="00DC3940">
        <w:rPr>
          <w:rFonts w:asciiTheme="majorBidi" w:hAnsiTheme="majorBidi" w:cstheme="majorBidi"/>
          <w:color w:val="000000" w:themeColor="text1"/>
          <w:sz w:val="24"/>
          <w:szCs w:val="24"/>
        </w:rPr>
        <w:t xml:space="preserve"> dalam kegiatan kemahasiswaan yang diikuti. Kegiatan tersebut berupa organisasi, kepanitiaan, maupun kegiatan yang dijalani selama menempuh pendidikan di tingkat universitas. Hal ini juga didukung dengan adanya peraturan dengan mewajibkan mengikuti kegiatan yang menunjang </w:t>
      </w:r>
      <w:r w:rsidRPr="00DC3940">
        <w:rPr>
          <w:rFonts w:asciiTheme="majorBidi" w:hAnsiTheme="majorBidi" w:cstheme="majorBidi"/>
          <w:i/>
          <w:iCs/>
          <w:color w:val="000000" w:themeColor="text1"/>
          <w:sz w:val="24"/>
          <w:szCs w:val="24"/>
        </w:rPr>
        <w:t xml:space="preserve">softskill </w:t>
      </w:r>
      <w:r w:rsidRPr="00DC3940">
        <w:rPr>
          <w:rFonts w:asciiTheme="majorBidi" w:hAnsiTheme="majorBidi" w:cstheme="majorBidi"/>
          <w:color w:val="000000" w:themeColor="text1"/>
          <w:sz w:val="24"/>
          <w:szCs w:val="24"/>
        </w:rPr>
        <w:t xml:space="preserve">sebagai salah satu syarat kelulusan tingkat strata S-1. </w:t>
      </w:r>
    </w:p>
    <w:p w14:paraId="1467E85A" w14:textId="77777777" w:rsidR="00DC3940" w:rsidRPr="00DC3940" w:rsidRDefault="00DC3940" w:rsidP="009A11F3">
      <w:pPr>
        <w:pStyle w:val="ListParagraph"/>
        <w:spacing w:after="0" w:line="360" w:lineRule="auto"/>
        <w:ind w:left="284" w:firstLine="567"/>
        <w:jc w:val="both"/>
        <w:rPr>
          <w:rFonts w:asciiTheme="majorBidi" w:hAnsiTheme="majorBidi" w:cstheme="majorBidi"/>
          <w:color w:val="000000" w:themeColor="text1"/>
          <w:sz w:val="24"/>
          <w:szCs w:val="24"/>
        </w:rPr>
      </w:pPr>
      <w:r w:rsidRPr="00DC3940">
        <w:rPr>
          <w:rFonts w:asciiTheme="majorBidi" w:hAnsiTheme="majorBidi" w:cstheme="majorBidi"/>
          <w:color w:val="000000" w:themeColor="text1"/>
          <w:sz w:val="24"/>
          <w:szCs w:val="24"/>
        </w:rPr>
        <w:t xml:space="preserve">Berdasarkan Peraturan Rektor Universitas Udayana Nomor 10 tahun 2021 tentang Pedoman Satuan Kredit Partisipasi (SKP) Mahasiswa Universitas Udayana, Satuan Kredit Partisipasi adalah sistem yang dipergunakan untuk menilai peran serta Mahasiswa Unud dalam mengikuti kegiatan kemahasiswaan yang bersifat </w:t>
      </w:r>
      <w:r w:rsidRPr="00DC3940">
        <w:rPr>
          <w:rFonts w:asciiTheme="majorBidi" w:hAnsiTheme="majorBidi" w:cstheme="majorBidi"/>
          <w:i/>
          <w:iCs/>
          <w:color w:val="000000" w:themeColor="text1"/>
          <w:sz w:val="24"/>
          <w:szCs w:val="24"/>
        </w:rPr>
        <w:t>softskill</w:t>
      </w:r>
      <w:r w:rsidRPr="00DC3940">
        <w:rPr>
          <w:rFonts w:asciiTheme="majorBidi" w:hAnsiTheme="majorBidi" w:cstheme="majorBidi"/>
          <w:color w:val="000000" w:themeColor="text1"/>
          <w:sz w:val="24"/>
          <w:szCs w:val="24"/>
        </w:rPr>
        <w:t>. Jenis kegiatan yang diikuti berupa kegiatan penalaran/ilmiah, minat dan bakat, organisasi dan pengabdian di lingkungan Universitas Udayana. Pada Bab III Pasal 5, mahasiswa Universitas Udayana wajib mengumpulkan SKP agar dapat mengikuti wisuda S1 dengan jumlah SKP minimal 100 poin, masing-masing kegiatan memiliki bobot tersendiri yang ditetapkan dengan Keputusan Rektor.  Hadirnya SKP sebagai salah satu syarat untuk menyelesaikan pendidikan mendorong mahasiswanya untuk turut aktif mengikuti kegiatan di luar kegiatan perkuliahan.</w:t>
      </w:r>
    </w:p>
    <w:p w14:paraId="71497D1D" w14:textId="77777777" w:rsidR="00DC3940" w:rsidRPr="00DC3940" w:rsidRDefault="00DC3940" w:rsidP="009A11F3">
      <w:pPr>
        <w:pStyle w:val="ListParagraph"/>
        <w:spacing w:after="0" w:line="360" w:lineRule="auto"/>
        <w:ind w:left="284" w:firstLine="567"/>
        <w:jc w:val="both"/>
        <w:rPr>
          <w:rFonts w:asciiTheme="majorBidi" w:hAnsiTheme="majorBidi" w:cstheme="majorBidi"/>
          <w:color w:val="000000" w:themeColor="text1"/>
          <w:sz w:val="24"/>
          <w:szCs w:val="24"/>
        </w:rPr>
      </w:pPr>
      <w:r w:rsidRPr="00DC3940">
        <w:rPr>
          <w:rFonts w:asciiTheme="majorBidi" w:hAnsiTheme="majorBidi" w:cstheme="majorBidi"/>
          <w:color w:val="000000" w:themeColor="text1"/>
          <w:sz w:val="24"/>
          <w:szCs w:val="24"/>
        </w:rPr>
        <w:t xml:space="preserve">Berdasarkan hasil temuan yang didapatkan pada penelitian ini, identitas rasional mahasiswi Universitas Udayana terbentuk melalui pengalaman kegiatan dalam melaksanakan tanggung jawab dari jabatan yang diemban. Penyematan identitas dari orang lain dilakukan dari hasil </w:t>
      </w:r>
      <w:r w:rsidRPr="009A11F3">
        <w:rPr>
          <w:rFonts w:ascii="Times New Roman" w:eastAsia="Times New Roman" w:hAnsi="Times New Roman" w:cs="Times New Roman"/>
          <w:bCs/>
          <w:color w:val="000000" w:themeColor="text1"/>
          <w:sz w:val="24"/>
          <w:szCs w:val="24"/>
        </w:rPr>
        <w:t>pengamatan</w:t>
      </w:r>
      <w:r w:rsidRPr="00DC3940">
        <w:rPr>
          <w:rFonts w:asciiTheme="majorBidi" w:hAnsiTheme="majorBidi" w:cstheme="majorBidi"/>
          <w:color w:val="000000" w:themeColor="text1"/>
          <w:sz w:val="24"/>
          <w:szCs w:val="24"/>
        </w:rPr>
        <w:t xml:space="preserve"> terhadap tindakan individu terhadap tanggung jawabnya. Peran yang dijalani sebagai identitasnya dapat dilihat melalui bagaimana pemahaman individu terhadap tanggung jawab, interaksi, hingga pengalamannya dalam menempati kedudukannya. Keterlibatan individu dalam kegiatan yang bersifat kelompok dengan satu tujuan dapat menjadi identitas dirinya yang berkaitan dengan citra kelompok tersebut. Hal ini menggambarkan jika identitas dapat dibentuk dari hubungan interaksi yang berkelanjutan dengan orang lain maupun sebagai bagian dari kelompok. </w:t>
      </w:r>
    </w:p>
    <w:p w14:paraId="7937B034" w14:textId="77777777" w:rsidR="00DC3940" w:rsidRPr="00DC3940" w:rsidRDefault="00DC3940" w:rsidP="009A11F3">
      <w:pPr>
        <w:pStyle w:val="Header"/>
        <w:tabs>
          <w:tab w:val="left" w:pos="567"/>
        </w:tabs>
        <w:spacing w:line="360" w:lineRule="auto"/>
        <w:ind w:left="284"/>
        <w:rPr>
          <w:rFonts w:asciiTheme="majorBidi" w:hAnsiTheme="majorBidi" w:cstheme="majorBidi"/>
          <w:b/>
          <w:bCs/>
          <w:color w:val="000000" w:themeColor="text1"/>
          <w:sz w:val="24"/>
          <w:szCs w:val="24"/>
          <w:lang w:val="en-US"/>
        </w:rPr>
      </w:pPr>
      <w:r w:rsidRPr="00DC3940">
        <w:rPr>
          <w:rFonts w:asciiTheme="majorBidi" w:hAnsiTheme="majorBidi" w:cstheme="majorBidi"/>
          <w:b/>
          <w:bCs/>
          <w:i/>
          <w:iCs/>
          <w:color w:val="000000" w:themeColor="text1"/>
          <w:sz w:val="24"/>
          <w:szCs w:val="24"/>
          <w:lang w:val="en-US"/>
        </w:rPr>
        <w:t>Communal Layer</w:t>
      </w:r>
    </w:p>
    <w:p w14:paraId="686FA1D7" w14:textId="77777777" w:rsidR="00DC3940" w:rsidRPr="00DC3940" w:rsidRDefault="00DC3940" w:rsidP="009A11F3">
      <w:pPr>
        <w:pStyle w:val="ListParagraph"/>
        <w:spacing w:after="0" w:line="360" w:lineRule="auto"/>
        <w:ind w:left="284" w:firstLine="567"/>
        <w:jc w:val="both"/>
        <w:rPr>
          <w:rFonts w:asciiTheme="majorBidi" w:hAnsiTheme="majorBidi" w:cstheme="majorBidi"/>
          <w:color w:val="000000" w:themeColor="text1"/>
          <w:sz w:val="24"/>
          <w:szCs w:val="24"/>
        </w:rPr>
      </w:pPr>
      <w:r w:rsidRPr="00DC3940">
        <w:rPr>
          <w:rFonts w:asciiTheme="majorBidi" w:hAnsiTheme="majorBidi" w:cstheme="majorBidi"/>
          <w:i/>
          <w:iCs/>
          <w:color w:val="000000" w:themeColor="text1"/>
          <w:sz w:val="24"/>
          <w:szCs w:val="24"/>
        </w:rPr>
        <w:tab/>
        <w:t xml:space="preserve">Communal layer </w:t>
      </w:r>
      <w:r w:rsidRPr="00DC3940">
        <w:rPr>
          <w:rFonts w:asciiTheme="majorBidi" w:hAnsiTheme="majorBidi" w:cstheme="majorBidi"/>
          <w:color w:val="000000" w:themeColor="text1"/>
          <w:sz w:val="24"/>
          <w:szCs w:val="24"/>
        </w:rPr>
        <w:t xml:space="preserve">atau identitas komunal merupakan pencantuman identitas yang dipegang oleh sekelompok individu yang bersifat mengikat bersama dan adanya kesepakatan mengenai apa yang mendefinisikan sekelompok orang tersebut dalam masyarakat </w:t>
      </w:r>
      <w:r w:rsidRPr="00DC3940">
        <w:rPr>
          <w:rFonts w:asciiTheme="majorBidi" w:hAnsiTheme="majorBidi" w:cstheme="majorBidi"/>
          <w:color w:val="000000" w:themeColor="text1"/>
          <w:sz w:val="24"/>
          <w:szCs w:val="24"/>
        </w:rPr>
        <w:fldChar w:fldCharType="begin" w:fldLock="1"/>
      </w:r>
      <w:r w:rsidRPr="00DC3940">
        <w:rPr>
          <w:rFonts w:asciiTheme="majorBidi" w:hAnsiTheme="majorBidi" w:cstheme="majorBidi"/>
          <w:color w:val="000000" w:themeColor="text1"/>
          <w:sz w:val="24"/>
          <w:szCs w:val="24"/>
        </w:rPr>
        <w:instrText>ADDIN CSL_CITATION {"citationItems":[{"id":"ITEM-1","itemData":{"DOI":"10.4135/9781483346427.n85","ISBN":"9781483346427","author":[{"dropping-particle":"","family":"Hecht","given":"Michael","non-dropping-particle":"","parse-names":false,"suffix":""},{"dropping-particle":"","family":"Lu","given":"Yu","non-dropping-particle":"","parse-names":false,"suffix":""}],"container-title":"SAGE Publications, Inc.","id":"ITEM-1","issue":"January","issued":{"date-parts":[["2014"]]},"page":"225-227","title":"Encyclopedia of Health Communication","type":"article-journal"},"uris":["http://www.mendeley.com/documents/?uuid=42111ea9-5010-4a15-bf80-e4000c981561"]}],"mendeley":{"formattedCitation":"(M. Hecht &amp; Lu, 2014)","plainTextFormattedCitation":"(M. Hecht &amp; Lu, 2014)","previouslyFormattedCitation":"(M. Hecht &amp; Lu, 2014)"},"properties":{"noteIndex":0},"schema":"https://github.com/citation-style-language/schema/raw/master/csl-citation.json"}</w:instrText>
      </w:r>
      <w:r w:rsidRPr="00DC3940">
        <w:rPr>
          <w:rFonts w:asciiTheme="majorBidi" w:hAnsiTheme="majorBidi" w:cstheme="majorBidi"/>
          <w:color w:val="000000" w:themeColor="text1"/>
          <w:sz w:val="24"/>
          <w:szCs w:val="24"/>
        </w:rPr>
        <w:fldChar w:fldCharType="separate"/>
      </w:r>
      <w:r w:rsidRPr="00DC3940">
        <w:rPr>
          <w:rFonts w:asciiTheme="majorBidi" w:hAnsiTheme="majorBidi" w:cstheme="majorBidi"/>
          <w:noProof/>
          <w:color w:val="000000" w:themeColor="text1"/>
          <w:sz w:val="24"/>
          <w:szCs w:val="24"/>
        </w:rPr>
        <w:t>(M. Hecht &amp; Lu, 2014)</w:t>
      </w:r>
      <w:r w:rsidRPr="00DC3940">
        <w:rPr>
          <w:rFonts w:asciiTheme="majorBidi" w:hAnsiTheme="majorBidi" w:cstheme="majorBidi"/>
          <w:color w:val="000000" w:themeColor="text1"/>
          <w:sz w:val="24"/>
          <w:szCs w:val="24"/>
        </w:rPr>
        <w:fldChar w:fldCharType="end"/>
      </w:r>
      <w:r w:rsidRPr="00DC3940">
        <w:rPr>
          <w:rFonts w:asciiTheme="majorBidi" w:hAnsiTheme="majorBidi" w:cstheme="majorBidi"/>
          <w:color w:val="000000" w:themeColor="text1"/>
          <w:sz w:val="24"/>
          <w:szCs w:val="24"/>
        </w:rPr>
        <w:t xml:space="preserve">. Karakteristik identitas individu muncul dalam satu kelompok dan jaringan yang menempatkan identitas sebagai tempat yang diingat bersama bersifat mengikat </w:t>
      </w:r>
      <w:r w:rsidRPr="00DC3940">
        <w:rPr>
          <w:rFonts w:asciiTheme="majorBidi" w:hAnsiTheme="majorBidi" w:cstheme="majorBidi"/>
          <w:color w:val="000000" w:themeColor="text1"/>
          <w:sz w:val="24"/>
          <w:szCs w:val="24"/>
        </w:rPr>
        <w:fldChar w:fldCharType="begin" w:fldLock="1"/>
      </w:r>
      <w:r w:rsidRPr="00DC3940">
        <w:rPr>
          <w:rFonts w:asciiTheme="majorBidi" w:hAnsiTheme="majorBidi" w:cstheme="majorBidi"/>
          <w:color w:val="000000" w:themeColor="text1"/>
          <w:sz w:val="24"/>
          <w:szCs w:val="24"/>
        </w:rPr>
        <w:instrText>ADDIN CSL_CITATION {"citationItems":[{"id":"ITEM-1","itemData":{"DOI":"10.1080/03637759309376297","ISSN":"14795787","author":[{"dropping-particle":"","family":"Hecht","given":"Michael L.","non-dropping-particle":"","parse-names":false,"suffix":""}],"container-title":"Communication Monographs","id":"ITEM-1","issue":"1","issued":{"date-parts":[["1993"]]},"page":"76-82","title":"A research odyssey: Toward the development of a communication theory of identity","type":"article-journal","volume":"60"},"uris":["http://www.mendeley.com/documents/?uuid=4ccfe84d-f6dc-4946-94cd-a47ccc93be4c"]}],"mendeley":{"formattedCitation":"(M. L. Hecht, 1993)","plainTextFormattedCitation":"(M. L. Hecht, 1993)","previouslyFormattedCitation":"(M. L. Hecht, 1993)"},"properties":{"noteIndex":0},"schema":"https://github.com/citation-style-language/schema/raw/master/csl-citation.json"}</w:instrText>
      </w:r>
      <w:r w:rsidRPr="00DC3940">
        <w:rPr>
          <w:rFonts w:asciiTheme="majorBidi" w:hAnsiTheme="majorBidi" w:cstheme="majorBidi"/>
          <w:color w:val="000000" w:themeColor="text1"/>
          <w:sz w:val="24"/>
          <w:szCs w:val="24"/>
        </w:rPr>
        <w:fldChar w:fldCharType="separate"/>
      </w:r>
      <w:r w:rsidRPr="00DC3940">
        <w:rPr>
          <w:rFonts w:asciiTheme="majorBidi" w:hAnsiTheme="majorBidi" w:cstheme="majorBidi"/>
          <w:noProof/>
          <w:color w:val="000000" w:themeColor="text1"/>
          <w:sz w:val="24"/>
          <w:szCs w:val="24"/>
        </w:rPr>
        <w:t>(M. L. Hecht, 1993)</w:t>
      </w:r>
      <w:r w:rsidRPr="00DC3940">
        <w:rPr>
          <w:rFonts w:asciiTheme="majorBidi" w:hAnsiTheme="majorBidi" w:cstheme="majorBidi"/>
          <w:color w:val="000000" w:themeColor="text1"/>
          <w:sz w:val="24"/>
          <w:szCs w:val="24"/>
        </w:rPr>
        <w:fldChar w:fldCharType="end"/>
      </w:r>
      <w:r w:rsidRPr="00DC3940">
        <w:rPr>
          <w:rFonts w:asciiTheme="majorBidi" w:hAnsiTheme="majorBidi" w:cstheme="majorBidi"/>
          <w:color w:val="000000" w:themeColor="text1"/>
          <w:sz w:val="24"/>
          <w:szCs w:val="24"/>
        </w:rPr>
        <w:t xml:space="preserve">. Lapisan identitas ini terdapat adanya kesepakatan tentang apa yang mendefinisikan sekumpulan </w:t>
      </w:r>
      <w:r w:rsidRPr="009A11F3">
        <w:rPr>
          <w:rFonts w:ascii="Times New Roman" w:eastAsia="Times New Roman" w:hAnsi="Times New Roman" w:cs="Times New Roman"/>
          <w:bCs/>
          <w:color w:val="000000" w:themeColor="text1"/>
          <w:sz w:val="24"/>
          <w:szCs w:val="24"/>
        </w:rPr>
        <w:t>individu</w:t>
      </w:r>
      <w:r w:rsidRPr="00DC3940">
        <w:rPr>
          <w:rFonts w:asciiTheme="majorBidi" w:hAnsiTheme="majorBidi" w:cstheme="majorBidi"/>
          <w:color w:val="000000" w:themeColor="text1"/>
          <w:sz w:val="24"/>
          <w:szCs w:val="24"/>
        </w:rPr>
        <w:t xml:space="preserve">. Pada penelitian ini, kesepakatan tidak tertulis muncul secara tidak langsung dari bagaimana para informan yang sebagai pengguna aktif </w:t>
      </w:r>
      <w:r w:rsidRPr="00DC3940">
        <w:rPr>
          <w:rFonts w:asciiTheme="majorBidi" w:hAnsiTheme="majorBidi" w:cstheme="majorBidi"/>
          <w:i/>
          <w:iCs/>
          <w:color w:val="000000" w:themeColor="text1"/>
          <w:sz w:val="24"/>
          <w:szCs w:val="24"/>
        </w:rPr>
        <w:t xml:space="preserve">second account </w:t>
      </w:r>
      <w:r w:rsidRPr="00DC3940">
        <w:rPr>
          <w:rFonts w:asciiTheme="majorBidi" w:hAnsiTheme="majorBidi" w:cstheme="majorBidi"/>
          <w:color w:val="000000" w:themeColor="text1"/>
          <w:sz w:val="24"/>
          <w:szCs w:val="24"/>
        </w:rPr>
        <w:t xml:space="preserve">menyampaikan karakteristik </w:t>
      </w:r>
      <w:r w:rsidRPr="00DC3940">
        <w:rPr>
          <w:rFonts w:asciiTheme="majorBidi" w:hAnsiTheme="majorBidi" w:cstheme="majorBidi"/>
          <w:i/>
          <w:iCs/>
          <w:color w:val="000000" w:themeColor="text1"/>
          <w:sz w:val="24"/>
          <w:szCs w:val="24"/>
        </w:rPr>
        <w:t xml:space="preserve">second account </w:t>
      </w:r>
      <w:r w:rsidRPr="00DC3940">
        <w:rPr>
          <w:rFonts w:asciiTheme="majorBidi" w:hAnsiTheme="majorBidi" w:cstheme="majorBidi"/>
          <w:color w:val="000000" w:themeColor="text1"/>
          <w:sz w:val="24"/>
          <w:szCs w:val="24"/>
        </w:rPr>
        <w:t>hampir sama. Perbandingan identifikasi ciri-ciri akun utama dengan second account Instagram diringkas melalui tabel berikut.</w:t>
      </w:r>
    </w:p>
    <w:p w14:paraId="1DA0A520" w14:textId="77777777" w:rsidR="00DC3940" w:rsidRPr="00DC3940" w:rsidRDefault="00DC3940" w:rsidP="009A11F3">
      <w:pPr>
        <w:pStyle w:val="Header"/>
        <w:jc w:val="center"/>
        <w:rPr>
          <w:rFonts w:asciiTheme="majorBidi" w:hAnsiTheme="majorBidi" w:cstheme="majorBidi"/>
          <w:color w:val="000000" w:themeColor="text1"/>
          <w:sz w:val="24"/>
          <w:szCs w:val="24"/>
          <w:lang w:val="en-US"/>
        </w:rPr>
      </w:pPr>
      <w:r w:rsidRPr="00DC3940">
        <w:rPr>
          <w:rFonts w:asciiTheme="majorBidi" w:hAnsiTheme="majorBidi" w:cstheme="majorBidi"/>
          <w:b/>
          <w:bCs/>
          <w:color w:val="000000" w:themeColor="text1"/>
          <w:sz w:val="24"/>
          <w:szCs w:val="24"/>
          <w:lang w:val="en-US"/>
        </w:rPr>
        <w:t>Tabel 1.</w:t>
      </w:r>
      <w:r w:rsidRPr="00DC3940">
        <w:rPr>
          <w:rFonts w:asciiTheme="majorBidi" w:hAnsiTheme="majorBidi" w:cstheme="majorBidi"/>
          <w:color w:val="000000" w:themeColor="text1"/>
          <w:sz w:val="24"/>
          <w:szCs w:val="24"/>
          <w:lang w:val="en-US"/>
        </w:rPr>
        <w:t xml:space="preserve"> </w:t>
      </w:r>
      <w:proofErr w:type="spellStart"/>
      <w:r w:rsidRPr="00DC3940">
        <w:rPr>
          <w:rFonts w:asciiTheme="majorBidi" w:hAnsiTheme="majorBidi" w:cstheme="majorBidi"/>
          <w:color w:val="000000" w:themeColor="text1"/>
          <w:sz w:val="24"/>
          <w:szCs w:val="24"/>
          <w:lang w:val="en-US"/>
        </w:rPr>
        <w:t>Perbandingan</w:t>
      </w:r>
      <w:proofErr w:type="spellEnd"/>
      <w:r w:rsidRPr="00DC3940">
        <w:rPr>
          <w:rFonts w:asciiTheme="majorBidi" w:hAnsiTheme="majorBidi" w:cstheme="majorBidi"/>
          <w:color w:val="000000" w:themeColor="text1"/>
          <w:sz w:val="24"/>
          <w:szCs w:val="24"/>
          <w:lang w:val="en-US"/>
        </w:rPr>
        <w:t xml:space="preserve"> Ciri-Ciri Akun Utama </w:t>
      </w:r>
      <w:proofErr w:type="spellStart"/>
      <w:r w:rsidRPr="00DC3940">
        <w:rPr>
          <w:rFonts w:asciiTheme="majorBidi" w:hAnsiTheme="majorBidi" w:cstheme="majorBidi"/>
          <w:color w:val="000000" w:themeColor="text1"/>
          <w:sz w:val="24"/>
          <w:szCs w:val="24"/>
          <w:lang w:val="en-US"/>
        </w:rPr>
        <w:t>dengan</w:t>
      </w:r>
      <w:proofErr w:type="spellEnd"/>
      <w:r w:rsidRPr="00DC3940">
        <w:rPr>
          <w:rFonts w:asciiTheme="majorBidi" w:hAnsiTheme="majorBidi" w:cstheme="majorBidi"/>
          <w:color w:val="000000" w:themeColor="text1"/>
          <w:sz w:val="24"/>
          <w:szCs w:val="24"/>
          <w:lang w:val="en-US"/>
        </w:rPr>
        <w:t xml:space="preserve"> </w:t>
      </w:r>
      <w:r w:rsidRPr="00DC3940">
        <w:rPr>
          <w:rFonts w:asciiTheme="majorBidi" w:hAnsiTheme="majorBidi" w:cstheme="majorBidi"/>
          <w:i/>
          <w:iCs/>
          <w:color w:val="000000" w:themeColor="text1"/>
          <w:sz w:val="24"/>
          <w:szCs w:val="24"/>
          <w:lang w:val="en-US"/>
        </w:rPr>
        <w:t xml:space="preserve">Second Account </w:t>
      </w:r>
      <w:r w:rsidRPr="00DC3940">
        <w:rPr>
          <w:rFonts w:asciiTheme="majorBidi" w:hAnsiTheme="majorBidi" w:cstheme="majorBidi"/>
          <w:color w:val="000000" w:themeColor="text1"/>
          <w:sz w:val="24"/>
          <w:szCs w:val="24"/>
          <w:lang w:val="en-US"/>
        </w:rPr>
        <w:t>Instagram</w:t>
      </w:r>
    </w:p>
    <w:tbl>
      <w:tblPr>
        <w:tblStyle w:val="TableGrid"/>
        <w:tblW w:w="0" w:type="auto"/>
        <w:jc w:val="center"/>
        <w:tblInd w:w="0" w:type="dxa"/>
        <w:tblLook w:val="04A0" w:firstRow="1" w:lastRow="0" w:firstColumn="1" w:lastColumn="0" w:noHBand="0" w:noVBand="1"/>
      </w:tblPr>
      <w:tblGrid>
        <w:gridCol w:w="1980"/>
        <w:gridCol w:w="2977"/>
        <w:gridCol w:w="2970"/>
      </w:tblGrid>
      <w:tr w:rsidR="00DC3940" w:rsidRPr="00DC3940" w14:paraId="1B25657E" w14:textId="77777777" w:rsidTr="009A11F3">
        <w:trPr>
          <w:jc w:val="center"/>
        </w:trPr>
        <w:tc>
          <w:tcPr>
            <w:tcW w:w="1980" w:type="dxa"/>
          </w:tcPr>
          <w:p w14:paraId="36EB854E" w14:textId="77777777" w:rsidR="00DC3940" w:rsidRPr="00DC3940" w:rsidRDefault="00DC3940" w:rsidP="009A11F3">
            <w:pPr>
              <w:tabs>
                <w:tab w:val="left" w:pos="142"/>
              </w:tabs>
              <w:rPr>
                <w:rFonts w:asciiTheme="majorBidi" w:hAnsiTheme="majorBidi" w:cstheme="majorBidi"/>
                <w:b/>
                <w:bCs/>
                <w:color w:val="000000" w:themeColor="text1"/>
              </w:rPr>
            </w:pPr>
            <w:proofErr w:type="spellStart"/>
            <w:r w:rsidRPr="00DC3940">
              <w:rPr>
                <w:rFonts w:asciiTheme="majorBidi" w:hAnsiTheme="majorBidi" w:cstheme="majorBidi"/>
                <w:b/>
                <w:bCs/>
                <w:color w:val="000000" w:themeColor="text1"/>
              </w:rPr>
              <w:t>Indikator</w:t>
            </w:r>
            <w:proofErr w:type="spellEnd"/>
          </w:p>
        </w:tc>
        <w:tc>
          <w:tcPr>
            <w:tcW w:w="2977" w:type="dxa"/>
          </w:tcPr>
          <w:p w14:paraId="0465E286" w14:textId="77777777" w:rsidR="00DC3940" w:rsidRPr="00DC3940" w:rsidRDefault="00DC3940" w:rsidP="009A11F3">
            <w:pPr>
              <w:tabs>
                <w:tab w:val="left" w:pos="142"/>
              </w:tabs>
              <w:rPr>
                <w:rFonts w:asciiTheme="majorBidi" w:hAnsiTheme="majorBidi" w:cstheme="majorBidi"/>
                <w:b/>
                <w:bCs/>
                <w:color w:val="000000" w:themeColor="text1"/>
              </w:rPr>
            </w:pPr>
            <w:r w:rsidRPr="00DC3940">
              <w:rPr>
                <w:rFonts w:asciiTheme="majorBidi" w:hAnsiTheme="majorBidi" w:cstheme="majorBidi"/>
                <w:b/>
                <w:bCs/>
                <w:color w:val="000000" w:themeColor="text1"/>
              </w:rPr>
              <w:t>Akun Utama</w:t>
            </w:r>
          </w:p>
        </w:tc>
        <w:tc>
          <w:tcPr>
            <w:tcW w:w="2970" w:type="dxa"/>
          </w:tcPr>
          <w:p w14:paraId="53AFD258" w14:textId="77777777" w:rsidR="00DC3940" w:rsidRPr="00DC3940" w:rsidRDefault="00DC3940" w:rsidP="009A11F3">
            <w:pPr>
              <w:tabs>
                <w:tab w:val="left" w:pos="142"/>
              </w:tabs>
              <w:rPr>
                <w:rFonts w:asciiTheme="majorBidi" w:hAnsiTheme="majorBidi" w:cstheme="majorBidi"/>
                <w:b/>
                <w:bCs/>
                <w:i/>
                <w:iCs/>
                <w:color w:val="000000" w:themeColor="text1"/>
              </w:rPr>
            </w:pPr>
            <w:r w:rsidRPr="00DC3940">
              <w:rPr>
                <w:rFonts w:asciiTheme="majorBidi" w:hAnsiTheme="majorBidi" w:cstheme="majorBidi"/>
                <w:b/>
                <w:bCs/>
                <w:i/>
                <w:iCs/>
                <w:color w:val="000000" w:themeColor="text1"/>
              </w:rPr>
              <w:t>Second Account</w:t>
            </w:r>
          </w:p>
        </w:tc>
      </w:tr>
      <w:tr w:rsidR="00DC3940" w:rsidRPr="00DC3940" w14:paraId="342C8EC7" w14:textId="77777777" w:rsidTr="009A11F3">
        <w:trPr>
          <w:jc w:val="center"/>
        </w:trPr>
        <w:tc>
          <w:tcPr>
            <w:tcW w:w="1980" w:type="dxa"/>
          </w:tcPr>
          <w:p w14:paraId="04B35F5B" w14:textId="77777777" w:rsidR="00DC3940" w:rsidRPr="00DC3940" w:rsidRDefault="00DC3940" w:rsidP="009A11F3">
            <w:pPr>
              <w:tabs>
                <w:tab w:val="left" w:pos="142"/>
              </w:tabs>
              <w:rPr>
                <w:rFonts w:asciiTheme="majorBidi" w:hAnsiTheme="majorBidi" w:cstheme="majorBidi"/>
                <w:color w:val="000000" w:themeColor="text1"/>
              </w:rPr>
            </w:pPr>
            <w:proofErr w:type="spellStart"/>
            <w:r w:rsidRPr="00DC3940">
              <w:rPr>
                <w:rFonts w:asciiTheme="majorBidi" w:hAnsiTheme="majorBidi" w:cstheme="majorBidi"/>
                <w:color w:val="000000" w:themeColor="text1"/>
              </w:rPr>
              <w:t>Jumlah</w:t>
            </w:r>
            <w:proofErr w:type="spellEnd"/>
            <w:r w:rsidRPr="00DC3940">
              <w:rPr>
                <w:rFonts w:asciiTheme="majorBidi" w:hAnsiTheme="majorBidi" w:cstheme="majorBidi"/>
                <w:color w:val="000000" w:themeColor="text1"/>
              </w:rPr>
              <w:t xml:space="preserve"> Pengikut (</w:t>
            </w:r>
            <w:r w:rsidRPr="00DC3940">
              <w:rPr>
                <w:rFonts w:asciiTheme="majorBidi" w:hAnsiTheme="majorBidi" w:cstheme="majorBidi"/>
                <w:i/>
                <w:iCs/>
                <w:color w:val="000000" w:themeColor="text1"/>
              </w:rPr>
              <w:t>Followers</w:t>
            </w:r>
            <w:r w:rsidRPr="00DC3940">
              <w:rPr>
                <w:rFonts w:asciiTheme="majorBidi" w:hAnsiTheme="majorBidi" w:cstheme="majorBidi"/>
                <w:color w:val="000000" w:themeColor="text1"/>
              </w:rPr>
              <w:t>)</w:t>
            </w:r>
          </w:p>
        </w:tc>
        <w:tc>
          <w:tcPr>
            <w:tcW w:w="2977" w:type="dxa"/>
          </w:tcPr>
          <w:p w14:paraId="705DCB98" w14:textId="77777777" w:rsidR="00DC3940" w:rsidRPr="00DC3940" w:rsidRDefault="00DC3940" w:rsidP="009A11F3">
            <w:pPr>
              <w:tabs>
                <w:tab w:val="left" w:pos="142"/>
              </w:tabs>
              <w:rPr>
                <w:rFonts w:asciiTheme="majorBidi" w:hAnsiTheme="majorBidi" w:cstheme="majorBidi"/>
                <w:color w:val="000000" w:themeColor="text1"/>
              </w:rPr>
            </w:pPr>
            <w:r w:rsidRPr="00DC3940">
              <w:rPr>
                <w:rFonts w:asciiTheme="majorBidi" w:hAnsiTheme="majorBidi" w:cstheme="majorBidi"/>
                <w:color w:val="000000" w:themeColor="text1"/>
              </w:rPr>
              <w:t xml:space="preserve">Lebih </w:t>
            </w:r>
            <w:proofErr w:type="spellStart"/>
            <w:r w:rsidRPr="00DC3940">
              <w:rPr>
                <w:rFonts w:asciiTheme="majorBidi" w:hAnsiTheme="majorBidi" w:cstheme="majorBidi"/>
                <w:color w:val="000000" w:themeColor="text1"/>
              </w:rPr>
              <w:t>banyak</w:t>
            </w:r>
            <w:proofErr w:type="spellEnd"/>
          </w:p>
        </w:tc>
        <w:tc>
          <w:tcPr>
            <w:tcW w:w="2970" w:type="dxa"/>
          </w:tcPr>
          <w:p w14:paraId="5958867F" w14:textId="77777777" w:rsidR="00DC3940" w:rsidRPr="00DC3940" w:rsidRDefault="00DC3940" w:rsidP="009A11F3">
            <w:pPr>
              <w:tabs>
                <w:tab w:val="left" w:pos="142"/>
              </w:tabs>
              <w:rPr>
                <w:rFonts w:asciiTheme="majorBidi" w:hAnsiTheme="majorBidi" w:cstheme="majorBidi"/>
                <w:color w:val="000000" w:themeColor="text1"/>
              </w:rPr>
            </w:pPr>
            <w:r w:rsidRPr="00DC3940">
              <w:rPr>
                <w:rFonts w:asciiTheme="majorBidi" w:hAnsiTheme="majorBidi" w:cstheme="majorBidi"/>
                <w:color w:val="000000" w:themeColor="text1"/>
              </w:rPr>
              <w:t xml:space="preserve">Lebih </w:t>
            </w:r>
            <w:proofErr w:type="spellStart"/>
            <w:r w:rsidRPr="00DC3940">
              <w:rPr>
                <w:rFonts w:asciiTheme="majorBidi" w:hAnsiTheme="majorBidi" w:cstheme="majorBidi"/>
                <w:color w:val="000000" w:themeColor="text1"/>
              </w:rPr>
              <w:t>sedikit</w:t>
            </w:r>
            <w:proofErr w:type="spellEnd"/>
          </w:p>
        </w:tc>
      </w:tr>
      <w:tr w:rsidR="00DC3940" w:rsidRPr="00DC3940" w14:paraId="28D5F9E6" w14:textId="77777777" w:rsidTr="009A11F3">
        <w:trPr>
          <w:jc w:val="center"/>
        </w:trPr>
        <w:tc>
          <w:tcPr>
            <w:tcW w:w="1980" w:type="dxa"/>
          </w:tcPr>
          <w:p w14:paraId="2C6E3D90" w14:textId="77777777" w:rsidR="00DC3940" w:rsidRPr="00DC3940" w:rsidRDefault="00DC3940" w:rsidP="009A11F3">
            <w:pPr>
              <w:tabs>
                <w:tab w:val="left" w:pos="142"/>
              </w:tabs>
              <w:rPr>
                <w:rFonts w:asciiTheme="majorBidi" w:hAnsiTheme="majorBidi" w:cstheme="majorBidi"/>
                <w:i/>
                <w:iCs/>
                <w:color w:val="000000" w:themeColor="text1"/>
              </w:rPr>
            </w:pPr>
            <w:proofErr w:type="spellStart"/>
            <w:r w:rsidRPr="00DC3940">
              <w:rPr>
                <w:rFonts w:asciiTheme="majorBidi" w:hAnsiTheme="majorBidi" w:cstheme="majorBidi"/>
                <w:color w:val="000000" w:themeColor="text1"/>
              </w:rPr>
              <w:t>Jumlah</w:t>
            </w:r>
            <w:proofErr w:type="spellEnd"/>
            <w:r w:rsidRPr="00DC3940">
              <w:rPr>
                <w:rFonts w:asciiTheme="majorBidi" w:hAnsiTheme="majorBidi" w:cstheme="majorBidi"/>
                <w:color w:val="000000" w:themeColor="text1"/>
              </w:rPr>
              <w:t xml:space="preserve"> Mengikuti (</w:t>
            </w:r>
            <w:r w:rsidRPr="00DC3940">
              <w:rPr>
                <w:rFonts w:asciiTheme="majorBidi" w:hAnsiTheme="majorBidi" w:cstheme="majorBidi"/>
                <w:i/>
                <w:iCs/>
                <w:color w:val="000000" w:themeColor="text1"/>
              </w:rPr>
              <w:t>Following)</w:t>
            </w:r>
          </w:p>
        </w:tc>
        <w:tc>
          <w:tcPr>
            <w:tcW w:w="2977" w:type="dxa"/>
          </w:tcPr>
          <w:p w14:paraId="1C3C8BEA" w14:textId="77777777" w:rsidR="00DC3940" w:rsidRPr="00DC3940" w:rsidRDefault="00DC3940" w:rsidP="009A11F3">
            <w:pPr>
              <w:tabs>
                <w:tab w:val="left" w:pos="142"/>
              </w:tabs>
              <w:rPr>
                <w:rFonts w:asciiTheme="majorBidi" w:hAnsiTheme="majorBidi" w:cstheme="majorBidi"/>
                <w:color w:val="000000" w:themeColor="text1"/>
              </w:rPr>
            </w:pPr>
            <w:r w:rsidRPr="00DC3940">
              <w:rPr>
                <w:rFonts w:asciiTheme="majorBidi" w:hAnsiTheme="majorBidi" w:cstheme="majorBidi"/>
                <w:color w:val="000000" w:themeColor="text1"/>
              </w:rPr>
              <w:t xml:space="preserve">Lebih </w:t>
            </w:r>
            <w:proofErr w:type="spellStart"/>
            <w:r w:rsidRPr="00DC3940">
              <w:rPr>
                <w:rFonts w:asciiTheme="majorBidi" w:hAnsiTheme="majorBidi" w:cstheme="majorBidi"/>
                <w:color w:val="000000" w:themeColor="text1"/>
              </w:rPr>
              <w:t>sedikit</w:t>
            </w:r>
            <w:proofErr w:type="spellEnd"/>
          </w:p>
        </w:tc>
        <w:tc>
          <w:tcPr>
            <w:tcW w:w="2970" w:type="dxa"/>
          </w:tcPr>
          <w:p w14:paraId="59D0583D" w14:textId="77777777" w:rsidR="00DC3940" w:rsidRPr="00DC3940" w:rsidRDefault="00DC3940" w:rsidP="009A11F3">
            <w:pPr>
              <w:tabs>
                <w:tab w:val="left" w:pos="142"/>
              </w:tabs>
              <w:rPr>
                <w:rFonts w:asciiTheme="majorBidi" w:hAnsiTheme="majorBidi" w:cstheme="majorBidi"/>
                <w:color w:val="000000" w:themeColor="text1"/>
              </w:rPr>
            </w:pPr>
            <w:r w:rsidRPr="00DC3940">
              <w:rPr>
                <w:rFonts w:asciiTheme="majorBidi" w:hAnsiTheme="majorBidi" w:cstheme="majorBidi"/>
                <w:color w:val="000000" w:themeColor="text1"/>
              </w:rPr>
              <w:t xml:space="preserve">Lebih </w:t>
            </w:r>
            <w:proofErr w:type="spellStart"/>
            <w:r w:rsidRPr="00DC3940">
              <w:rPr>
                <w:rFonts w:asciiTheme="majorBidi" w:hAnsiTheme="majorBidi" w:cstheme="majorBidi"/>
                <w:color w:val="000000" w:themeColor="text1"/>
              </w:rPr>
              <w:t>banyak</w:t>
            </w:r>
            <w:proofErr w:type="spellEnd"/>
          </w:p>
        </w:tc>
      </w:tr>
      <w:tr w:rsidR="00DC3940" w:rsidRPr="00DC3940" w14:paraId="25A7E3E3" w14:textId="77777777" w:rsidTr="009A11F3">
        <w:trPr>
          <w:jc w:val="center"/>
        </w:trPr>
        <w:tc>
          <w:tcPr>
            <w:tcW w:w="1980" w:type="dxa"/>
          </w:tcPr>
          <w:p w14:paraId="33E0A8F3" w14:textId="77777777" w:rsidR="00DC3940" w:rsidRPr="00DC3940" w:rsidRDefault="00DC3940" w:rsidP="009A11F3">
            <w:pPr>
              <w:tabs>
                <w:tab w:val="left" w:pos="142"/>
              </w:tabs>
              <w:rPr>
                <w:rFonts w:asciiTheme="majorBidi" w:hAnsiTheme="majorBidi" w:cstheme="majorBidi"/>
                <w:color w:val="000000" w:themeColor="text1"/>
              </w:rPr>
            </w:pPr>
            <w:r w:rsidRPr="00DC3940">
              <w:rPr>
                <w:rFonts w:asciiTheme="majorBidi" w:hAnsiTheme="majorBidi" w:cstheme="majorBidi"/>
                <w:color w:val="000000" w:themeColor="text1"/>
              </w:rPr>
              <w:t>Sifat Akun</w:t>
            </w:r>
          </w:p>
        </w:tc>
        <w:tc>
          <w:tcPr>
            <w:tcW w:w="2977" w:type="dxa"/>
          </w:tcPr>
          <w:p w14:paraId="4CBE3530" w14:textId="77777777" w:rsidR="00DC3940" w:rsidRPr="00DC3940" w:rsidRDefault="00DC3940" w:rsidP="009A11F3">
            <w:pPr>
              <w:tabs>
                <w:tab w:val="left" w:pos="142"/>
              </w:tabs>
              <w:rPr>
                <w:rFonts w:asciiTheme="majorBidi" w:hAnsiTheme="majorBidi" w:cstheme="majorBidi"/>
                <w:color w:val="000000" w:themeColor="text1"/>
              </w:rPr>
            </w:pPr>
            <w:r w:rsidRPr="00DC3940">
              <w:rPr>
                <w:rFonts w:asciiTheme="majorBidi" w:hAnsiTheme="majorBidi" w:cstheme="majorBidi"/>
                <w:color w:val="000000" w:themeColor="text1"/>
              </w:rPr>
              <w:t xml:space="preserve">Terbuka </w:t>
            </w:r>
            <w:proofErr w:type="spellStart"/>
            <w:r w:rsidRPr="00DC3940">
              <w:rPr>
                <w:rFonts w:asciiTheme="majorBidi" w:hAnsiTheme="majorBidi" w:cstheme="majorBidi"/>
                <w:color w:val="000000" w:themeColor="text1"/>
              </w:rPr>
              <w:t>untuk</w:t>
            </w:r>
            <w:proofErr w:type="spellEnd"/>
            <w:r w:rsidRPr="00DC3940">
              <w:rPr>
                <w:rFonts w:asciiTheme="majorBidi" w:hAnsiTheme="majorBidi" w:cstheme="majorBidi"/>
                <w:color w:val="000000" w:themeColor="text1"/>
              </w:rPr>
              <w:t xml:space="preserve"> </w:t>
            </w:r>
            <w:proofErr w:type="spellStart"/>
            <w:r w:rsidRPr="00DC3940">
              <w:rPr>
                <w:rFonts w:asciiTheme="majorBidi" w:hAnsiTheme="majorBidi" w:cstheme="majorBidi"/>
                <w:color w:val="000000" w:themeColor="text1"/>
              </w:rPr>
              <w:t>jangkauan</w:t>
            </w:r>
            <w:proofErr w:type="spellEnd"/>
            <w:r w:rsidRPr="00DC3940">
              <w:rPr>
                <w:rFonts w:asciiTheme="majorBidi" w:hAnsiTheme="majorBidi" w:cstheme="majorBidi"/>
                <w:color w:val="000000" w:themeColor="text1"/>
              </w:rPr>
              <w:t xml:space="preserve"> yang </w:t>
            </w:r>
            <w:proofErr w:type="spellStart"/>
            <w:r w:rsidRPr="00DC3940">
              <w:rPr>
                <w:rFonts w:asciiTheme="majorBidi" w:hAnsiTheme="majorBidi" w:cstheme="majorBidi"/>
                <w:color w:val="000000" w:themeColor="text1"/>
              </w:rPr>
              <w:t>luas</w:t>
            </w:r>
            <w:proofErr w:type="spellEnd"/>
          </w:p>
        </w:tc>
        <w:tc>
          <w:tcPr>
            <w:tcW w:w="2970" w:type="dxa"/>
          </w:tcPr>
          <w:p w14:paraId="380B5425" w14:textId="77777777" w:rsidR="00DC3940" w:rsidRPr="00DC3940" w:rsidRDefault="00DC3940" w:rsidP="009A11F3">
            <w:pPr>
              <w:tabs>
                <w:tab w:val="left" w:pos="142"/>
              </w:tabs>
              <w:rPr>
                <w:rFonts w:asciiTheme="majorBidi" w:hAnsiTheme="majorBidi" w:cstheme="majorBidi"/>
                <w:color w:val="000000" w:themeColor="text1"/>
              </w:rPr>
            </w:pPr>
            <w:proofErr w:type="spellStart"/>
            <w:r w:rsidRPr="00DC3940">
              <w:rPr>
                <w:rFonts w:asciiTheme="majorBidi" w:hAnsiTheme="majorBidi" w:cstheme="majorBidi"/>
                <w:color w:val="000000" w:themeColor="text1"/>
              </w:rPr>
              <w:t>Privasi</w:t>
            </w:r>
            <w:proofErr w:type="spellEnd"/>
          </w:p>
        </w:tc>
      </w:tr>
      <w:tr w:rsidR="00DC3940" w:rsidRPr="00DC3940" w14:paraId="1D0927EA" w14:textId="77777777" w:rsidTr="009A11F3">
        <w:trPr>
          <w:jc w:val="center"/>
        </w:trPr>
        <w:tc>
          <w:tcPr>
            <w:tcW w:w="1980" w:type="dxa"/>
          </w:tcPr>
          <w:p w14:paraId="34DE4A24" w14:textId="77777777" w:rsidR="00DC3940" w:rsidRPr="00DC3940" w:rsidRDefault="00DC3940" w:rsidP="009A11F3">
            <w:pPr>
              <w:tabs>
                <w:tab w:val="left" w:pos="142"/>
              </w:tabs>
              <w:rPr>
                <w:rFonts w:asciiTheme="majorBidi" w:hAnsiTheme="majorBidi" w:cstheme="majorBidi"/>
                <w:color w:val="000000" w:themeColor="text1"/>
              </w:rPr>
            </w:pPr>
            <w:r w:rsidRPr="00DC3940">
              <w:rPr>
                <w:rFonts w:asciiTheme="majorBidi" w:hAnsiTheme="majorBidi" w:cstheme="majorBidi"/>
                <w:color w:val="000000" w:themeColor="text1"/>
              </w:rPr>
              <w:t xml:space="preserve">Nama </w:t>
            </w:r>
            <w:proofErr w:type="spellStart"/>
            <w:r w:rsidRPr="00DC3940">
              <w:rPr>
                <w:rFonts w:asciiTheme="majorBidi" w:hAnsiTheme="majorBidi" w:cstheme="majorBidi"/>
                <w:color w:val="000000" w:themeColor="text1"/>
              </w:rPr>
              <w:t>Pengguna</w:t>
            </w:r>
            <w:proofErr w:type="spellEnd"/>
          </w:p>
        </w:tc>
        <w:tc>
          <w:tcPr>
            <w:tcW w:w="2977" w:type="dxa"/>
          </w:tcPr>
          <w:p w14:paraId="4ECF1647" w14:textId="77777777" w:rsidR="00DC3940" w:rsidRPr="00DC3940" w:rsidRDefault="00DC3940" w:rsidP="009A11F3">
            <w:pPr>
              <w:tabs>
                <w:tab w:val="left" w:pos="142"/>
              </w:tabs>
              <w:rPr>
                <w:rFonts w:asciiTheme="majorBidi" w:hAnsiTheme="majorBidi" w:cstheme="majorBidi"/>
                <w:color w:val="000000" w:themeColor="text1"/>
              </w:rPr>
            </w:pPr>
            <w:r w:rsidRPr="00DC3940">
              <w:rPr>
                <w:rFonts w:asciiTheme="majorBidi" w:hAnsiTheme="majorBidi" w:cstheme="majorBidi"/>
                <w:color w:val="000000" w:themeColor="text1"/>
              </w:rPr>
              <w:t xml:space="preserve">Nama </w:t>
            </w:r>
            <w:proofErr w:type="spellStart"/>
            <w:r w:rsidRPr="00DC3940">
              <w:rPr>
                <w:rFonts w:asciiTheme="majorBidi" w:hAnsiTheme="majorBidi" w:cstheme="majorBidi"/>
                <w:color w:val="000000" w:themeColor="text1"/>
              </w:rPr>
              <w:t>asli</w:t>
            </w:r>
            <w:proofErr w:type="spellEnd"/>
            <w:r w:rsidRPr="00DC3940">
              <w:rPr>
                <w:rFonts w:asciiTheme="majorBidi" w:hAnsiTheme="majorBidi" w:cstheme="majorBidi"/>
                <w:color w:val="000000" w:themeColor="text1"/>
              </w:rPr>
              <w:t xml:space="preserve"> </w:t>
            </w:r>
            <w:proofErr w:type="spellStart"/>
            <w:r w:rsidRPr="00DC3940">
              <w:rPr>
                <w:rFonts w:asciiTheme="majorBidi" w:hAnsiTheme="majorBidi" w:cstheme="majorBidi"/>
                <w:color w:val="000000" w:themeColor="text1"/>
              </w:rPr>
              <w:t>pemilik</w:t>
            </w:r>
            <w:proofErr w:type="spellEnd"/>
            <w:r w:rsidRPr="00DC3940">
              <w:rPr>
                <w:rFonts w:asciiTheme="majorBidi" w:hAnsiTheme="majorBidi" w:cstheme="majorBidi"/>
                <w:color w:val="000000" w:themeColor="text1"/>
              </w:rPr>
              <w:t xml:space="preserve"> </w:t>
            </w:r>
            <w:proofErr w:type="spellStart"/>
            <w:r w:rsidRPr="00DC3940">
              <w:rPr>
                <w:rFonts w:asciiTheme="majorBidi" w:hAnsiTheme="majorBidi" w:cstheme="majorBidi"/>
                <w:color w:val="000000" w:themeColor="text1"/>
              </w:rPr>
              <w:t>akun</w:t>
            </w:r>
            <w:proofErr w:type="spellEnd"/>
          </w:p>
        </w:tc>
        <w:tc>
          <w:tcPr>
            <w:tcW w:w="2970" w:type="dxa"/>
          </w:tcPr>
          <w:p w14:paraId="79967B67" w14:textId="77777777" w:rsidR="00DC3940" w:rsidRPr="00DC3940" w:rsidRDefault="00DC3940" w:rsidP="009A11F3">
            <w:pPr>
              <w:tabs>
                <w:tab w:val="left" w:pos="142"/>
              </w:tabs>
              <w:rPr>
                <w:rFonts w:asciiTheme="majorBidi" w:hAnsiTheme="majorBidi" w:cstheme="majorBidi"/>
                <w:color w:val="000000" w:themeColor="text1"/>
              </w:rPr>
            </w:pPr>
            <w:r w:rsidRPr="00DC3940">
              <w:rPr>
                <w:rFonts w:asciiTheme="majorBidi" w:hAnsiTheme="majorBidi" w:cstheme="majorBidi"/>
                <w:color w:val="000000" w:themeColor="text1"/>
              </w:rPr>
              <w:t>Acak</w:t>
            </w:r>
          </w:p>
        </w:tc>
      </w:tr>
      <w:tr w:rsidR="00DC3940" w:rsidRPr="00DC3940" w14:paraId="44AD0078" w14:textId="77777777" w:rsidTr="009A11F3">
        <w:trPr>
          <w:jc w:val="center"/>
        </w:trPr>
        <w:tc>
          <w:tcPr>
            <w:tcW w:w="1980" w:type="dxa"/>
          </w:tcPr>
          <w:p w14:paraId="034CFB7A" w14:textId="77777777" w:rsidR="00DC3940" w:rsidRPr="00DC3940" w:rsidRDefault="00DC3940" w:rsidP="009A11F3">
            <w:pPr>
              <w:tabs>
                <w:tab w:val="left" w:pos="142"/>
              </w:tabs>
              <w:rPr>
                <w:rFonts w:asciiTheme="majorBidi" w:hAnsiTheme="majorBidi" w:cstheme="majorBidi"/>
                <w:color w:val="000000" w:themeColor="text1"/>
              </w:rPr>
            </w:pPr>
            <w:proofErr w:type="spellStart"/>
            <w:r w:rsidRPr="00DC3940">
              <w:rPr>
                <w:rFonts w:asciiTheme="majorBidi" w:hAnsiTheme="majorBidi" w:cstheme="majorBidi"/>
                <w:color w:val="000000" w:themeColor="text1"/>
              </w:rPr>
              <w:t>Jumlah</w:t>
            </w:r>
            <w:proofErr w:type="spellEnd"/>
            <w:r w:rsidRPr="00DC3940">
              <w:rPr>
                <w:rFonts w:asciiTheme="majorBidi" w:hAnsiTheme="majorBidi" w:cstheme="majorBidi"/>
                <w:color w:val="000000" w:themeColor="text1"/>
              </w:rPr>
              <w:t xml:space="preserve"> Unggahan</w:t>
            </w:r>
          </w:p>
        </w:tc>
        <w:tc>
          <w:tcPr>
            <w:tcW w:w="2977" w:type="dxa"/>
          </w:tcPr>
          <w:p w14:paraId="3B582507" w14:textId="77777777" w:rsidR="00DC3940" w:rsidRPr="00DC3940" w:rsidRDefault="00DC3940" w:rsidP="009A11F3">
            <w:pPr>
              <w:tabs>
                <w:tab w:val="left" w:pos="142"/>
              </w:tabs>
              <w:rPr>
                <w:rFonts w:asciiTheme="majorBidi" w:hAnsiTheme="majorBidi" w:cstheme="majorBidi"/>
                <w:color w:val="000000" w:themeColor="text1"/>
              </w:rPr>
            </w:pPr>
            <w:r w:rsidRPr="00DC3940">
              <w:rPr>
                <w:rFonts w:asciiTheme="majorBidi" w:hAnsiTheme="majorBidi" w:cstheme="majorBidi"/>
                <w:color w:val="000000" w:themeColor="text1"/>
              </w:rPr>
              <w:t xml:space="preserve">Lebih </w:t>
            </w:r>
            <w:proofErr w:type="spellStart"/>
            <w:r w:rsidRPr="00DC3940">
              <w:rPr>
                <w:rFonts w:asciiTheme="majorBidi" w:hAnsiTheme="majorBidi" w:cstheme="majorBidi"/>
                <w:color w:val="000000" w:themeColor="text1"/>
              </w:rPr>
              <w:t>sedikit</w:t>
            </w:r>
            <w:proofErr w:type="spellEnd"/>
          </w:p>
        </w:tc>
        <w:tc>
          <w:tcPr>
            <w:tcW w:w="2970" w:type="dxa"/>
          </w:tcPr>
          <w:p w14:paraId="3F914FBE" w14:textId="77777777" w:rsidR="00DC3940" w:rsidRPr="00DC3940" w:rsidRDefault="00DC3940" w:rsidP="009A11F3">
            <w:pPr>
              <w:tabs>
                <w:tab w:val="left" w:pos="142"/>
              </w:tabs>
              <w:rPr>
                <w:rFonts w:asciiTheme="majorBidi" w:hAnsiTheme="majorBidi" w:cstheme="majorBidi"/>
                <w:color w:val="000000" w:themeColor="text1"/>
              </w:rPr>
            </w:pPr>
            <w:r w:rsidRPr="00DC3940">
              <w:rPr>
                <w:rFonts w:asciiTheme="majorBidi" w:hAnsiTheme="majorBidi" w:cstheme="majorBidi"/>
                <w:color w:val="000000" w:themeColor="text1"/>
              </w:rPr>
              <w:t xml:space="preserve">Lebih </w:t>
            </w:r>
            <w:proofErr w:type="spellStart"/>
            <w:r w:rsidRPr="00DC3940">
              <w:rPr>
                <w:rFonts w:asciiTheme="majorBidi" w:hAnsiTheme="majorBidi" w:cstheme="majorBidi"/>
                <w:color w:val="000000" w:themeColor="text1"/>
              </w:rPr>
              <w:t>banyak</w:t>
            </w:r>
            <w:proofErr w:type="spellEnd"/>
          </w:p>
        </w:tc>
      </w:tr>
      <w:tr w:rsidR="00DC3940" w:rsidRPr="00DC3940" w14:paraId="53D5708E" w14:textId="77777777" w:rsidTr="009A11F3">
        <w:trPr>
          <w:jc w:val="center"/>
        </w:trPr>
        <w:tc>
          <w:tcPr>
            <w:tcW w:w="1980" w:type="dxa"/>
          </w:tcPr>
          <w:p w14:paraId="3BF7CA45" w14:textId="77777777" w:rsidR="00DC3940" w:rsidRPr="00DC3940" w:rsidRDefault="00DC3940" w:rsidP="009A11F3">
            <w:pPr>
              <w:tabs>
                <w:tab w:val="left" w:pos="142"/>
              </w:tabs>
              <w:rPr>
                <w:rFonts w:asciiTheme="majorBidi" w:hAnsiTheme="majorBidi" w:cstheme="majorBidi"/>
                <w:color w:val="000000" w:themeColor="text1"/>
              </w:rPr>
            </w:pPr>
            <w:r w:rsidRPr="00DC3940">
              <w:rPr>
                <w:rFonts w:asciiTheme="majorBidi" w:hAnsiTheme="majorBidi" w:cstheme="majorBidi"/>
                <w:color w:val="000000" w:themeColor="text1"/>
              </w:rPr>
              <w:t>Isi Konten</w:t>
            </w:r>
          </w:p>
        </w:tc>
        <w:tc>
          <w:tcPr>
            <w:tcW w:w="2977" w:type="dxa"/>
          </w:tcPr>
          <w:p w14:paraId="2C178844" w14:textId="77777777" w:rsidR="00DC3940" w:rsidRPr="00DC3940" w:rsidRDefault="00DC3940" w:rsidP="009A11F3">
            <w:pPr>
              <w:tabs>
                <w:tab w:val="left" w:pos="142"/>
              </w:tabs>
              <w:rPr>
                <w:rFonts w:asciiTheme="majorBidi" w:hAnsiTheme="majorBidi" w:cstheme="majorBidi"/>
                <w:color w:val="000000" w:themeColor="text1"/>
              </w:rPr>
            </w:pPr>
            <w:proofErr w:type="spellStart"/>
            <w:r w:rsidRPr="00DC3940">
              <w:rPr>
                <w:rFonts w:asciiTheme="majorBidi" w:hAnsiTheme="majorBidi" w:cstheme="majorBidi"/>
                <w:color w:val="000000" w:themeColor="text1"/>
              </w:rPr>
              <w:t>Estetis</w:t>
            </w:r>
            <w:proofErr w:type="spellEnd"/>
          </w:p>
        </w:tc>
        <w:tc>
          <w:tcPr>
            <w:tcW w:w="2970" w:type="dxa"/>
          </w:tcPr>
          <w:p w14:paraId="1DD37252" w14:textId="77777777" w:rsidR="00DC3940" w:rsidRPr="00DC3940" w:rsidRDefault="00DC3940" w:rsidP="009A11F3">
            <w:pPr>
              <w:tabs>
                <w:tab w:val="left" w:pos="142"/>
              </w:tabs>
              <w:rPr>
                <w:rFonts w:asciiTheme="majorBidi" w:hAnsiTheme="majorBidi" w:cstheme="majorBidi"/>
                <w:color w:val="000000" w:themeColor="text1"/>
              </w:rPr>
            </w:pPr>
            <w:r w:rsidRPr="00DC3940">
              <w:rPr>
                <w:rFonts w:asciiTheme="majorBidi" w:hAnsiTheme="majorBidi" w:cstheme="majorBidi"/>
                <w:color w:val="000000" w:themeColor="text1"/>
              </w:rPr>
              <w:t>Personal</w:t>
            </w:r>
          </w:p>
        </w:tc>
      </w:tr>
      <w:tr w:rsidR="00DC3940" w:rsidRPr="00DC3940" w14:paraId="0E824AF9" w14:textId="77777777" w:rsidTr="009A11F3">
        <w:trPr>
          <w:jc w:val="center"/>
        </w:trPr>
        <w:tc>
          <w:tcPr>
            <w:tcW w:w="1980" w:type="dxa"/>
          </w:tcPr>
          <w:p w14:paraId="3E4BDD57" w14:textId="77777777" w:rsidR="00DC3940" w:rsidRPr="00DC3940" w:rsidRDefault="00DC3940" w:rsidP="009A11F3">
            <w:pPr>
              <w:tabs>
                <w:tab w:val="left" w:pos="142"/>
              </w:tabs>
              <w:rPr>
                <w:rFonts w:asciiTheme="majorBidi" w:hAnsiTheme="majorBidi" w:cstheme="majorBidi"/>
                <w:color w:val="000000" w:themeColor="text1"/>
              </w:rPr>
            </w:pPr>
            <w:proofErr w:type="spellStart"/>
            <w:r w:rsidRPr="00DC3940">
              <w:rPr>
                <w:rFonts w:asciiTheme="majorBidi" w:hAnsiTheme="majorBidi" w:cstheme="majorBidi"/>
                <w:color w:val="000000" w:themeColor="text1"/>
              </w:rPr>
              <w:t>Rentang</w:t>
            </w:r>
            <w:proofErr w:type="spellEnd"/>
            <w:r w:rsidRPr="00DC3940">
              <w:rPr>
                <w:rFonts w:asciiTheme="majorBidi" w:hAnsiTheme="majorBidi" w:cstheme="majorBidi"/>
                <w:color w:val="000000" w:themeColor="text1"/>
              </w:rPr>
              <w:t xml:space="preserve"> Waktu </w:t>
            </w:r>
            <w:proofErr w:type="spellStart"/>
            <w:r w:rsidRPr="00DC3940">
              <w:rPr>
                <w:rFonts w:asciiTheme="majorBidi" w:hAnsiTheme="majorBidi" w:cstheme="majorBidi"/>
                <w:color w:val="000000" w:themeColor="text1"/>
              </w:rPr>
              <w:t>Unggahan</w:t>
            </w:r>
            <w:proofErr w:type="spellEnd"/>
          </w:p>
        </w:tc>
        <w:tc>
          <w:tcPr>
            <w:tcW w:w="2977" w:type="dxa"/>
          </w:tcPr>
          <w:p w14:paraId="7F771FB4" w14:textId="77777777" w:rsidR="00DC3940" w:rsidRPr="00DC3940" w:rsidRDefault="00DC3940" w:rsidP="009A11F3">
            <w:pPr>
              <w:tabs>
                <w:tab w:val="left" w:pos="142"/>
              </w:tabs>
              <w:rPr>
                <w:rFonts w:asciiTheme="majorBidi" w:hAnsiTheme="majorBidi" w:cstheme="majorBidi"/>
                <w:color w:val="000000" w:themeColor="text1"/>
              </w:rPr>
            </w:pPr>
            <w:r w:rsidRPr="00DC3940">
              <w:rPr>
                <w:rFonts w:asciiTheme="majorBidi" w:hAnsiTheme="majorBidi" w:cstheme="majorBidi"/>
                <w:color w:val="000000" w:themeColor="text1"/>
              </w:rPr>
              <w:t>Jarang</w:t>
            </w:r>
          </w:p>
        </w:tc>
        <w:tc>
          <w:tcPr>
            <w:tcW w:w="2970" w:type="dxa"/>
          </w:tcPr>
          <w:p w14:paraId="18083913" w14:textId="77777777" w:rsidR="00DC3940" w:rsidRPr="00DC3940" w:rsidRDefault="00DC3940" w:rsidP="009A11F3">
            <w:pPr>
              <w:tabs>
                <w:tab w:val="left" w:pos="142"/>
              </w:tabs>
              <w:rPr>
                <w:rFonts w:asciiTheme="majorBidi" w:hAnsiTheme="majorBidi" w:cstheme="majorBidi"/>
                <w:color w:val="000000" w:themeColor="text1"/>
              </w:rPr>
            </w:pPr>
            <w:r w:rsidRPr="00DC3940">
              <w:rPr>
                <w:rFonts w:asciiTheme="majorBidi" w:hAnsiTheme="majorBidi" w:cstheme="majorBidi"/>
                <w:color w:val="000000" w:themeColor="text1"/>
              </w:rPr>
              <w:t xml:space="preserve">Hampir </w:t>
            </w:r>
            <w:proofErr w:type="spellStart"/>
            <w:r w:rsidRPr="00DC3940">
              <w:rPr>
                <w:rFonts w:asciiTheme="majorBidi" w:hAnsiTheme="majorBidi" w:cstheme="majorBidi"/>
                <w:color w:val="000000" w:themeColor="text1"/>
              </w:rPr>
              <w:t>setiap</w:t>
            </w:r>
            <w:proofErr w:type="spellEnd"/>
            <w:r w:rsidRPr="00DC3940">
              <w:rPr>
                <w:rFonts w:asciiTheme="majorBidi" w:hAnsiTheme="majorBidi" w:cstheme="majorBidi"/>
                <w:color w:val="000000" w:themeColor="text1"/>
              </w:rPr>
              <w:t xml:space="preserve"> </w:t>
            </w:r>
            <w:proofErr w:type="spellStart"/>
            <w:r w:rsidRPr="00DC3940">
              <w:rPr>
                <w:rFonts w:asciiTheme="majorBidi" w:hAnsiTheme="majorBidi" w:cstheme="majorBidi"/>
                <w:color w:val="000000" w:themeColor="text1"/>
              </w:rPr>
              <w:t>waktu</w:t>
            </w:r>
            <w:proofErr w:type="spellEnd"/>
            <w:r w:rsidRPr="00DC3940">
              <w:rPr>
                <w:rFonts w:asciiTheme="majorBidi" w:hAnsiTheme="majorBidi" w:cstheme="majorBidi"/>
                <w:color w:val="000000" w:themeColor="text1"/>
              </w:rPr>
              <w:t xml:space="preserve"> (</w:t>
            </w:r>
            <w:r w:rsidRPr="00DC3940">
              <w:rPr>
                <w:rFonts w:asciiTheme="majorBidi" w:hAnsiTheme="majorBidi" w:cstheme="majorBidi"/>
                <w:i/>
                <w:iCs/>
                <w:color w:val="000000" w:themeColor="text1"/>
              </w:rPr>
              <w:t>spamming</w:t>
            </w:r>
            <w:r w:rsidRPr="00DC3940">
              <w:rPr>
                <w:rFonts w:asciiTheme="majorBidi" w:hAnsiTheme="majorBidi" w:cstheme="majorBidi"/>
                <w:color w:val="000000" w:themeColor="text1"/>
              </w:rPr>
              <w:t>)</w:t>
            </w:r>
          </w:p>
        </w:tc>
      </w:tr>
      <w:tr w:rsidR="00DC3940" w:rsidRPr="00DC3940" w14:paraId="2605651F" w14:textId="77777777" w:rsidTr="009A11F3">
        <w:trPr>
          <w:jc w:val="center"/>
        </w:trPr>
        <w:tc>
          <w:tcPr>
            <w:tcW w:w="1980" w:type="dxa"/>
          </w:tcPr>
          <w:p w14:paraId="3782E75B" w14:textId="77777777" w:rsidR="00DC3940" w:rsidRPr="00DC3940" w:rsidRDefault="00DC3940" w:rsidP="009A11F3">
            <w:pPr>
              <w:tabs>
                <w:tab w:val="left" w:pos="142"/>
              </w:tabs>
              <w:rPr>
                <w:rFonts w:asciiTheme="majorBidi" w:hAnsiTheme="majorBidi" w:cstheme="majorBidi"/>
                <w:color w:val="000000" w:themeColor="text1"/>
              </w:rPr>
            </w:pPr>
            <w:proofErr w:type="spellStart"/>
            <w:r w:rsidRPr="00DC3940">
              <w:rPr>
                <w:rFonts w:asciiTheme="majorBidi" w:hAnsiTheme="majorBidi" w:cstheme="majorBidi"/>
                <w:color w:val="000000" w:themeColor="text1"/>
              </w:rPr>
              <w:t>Takarir</w:t>
            </w:r>
            <w:proofErr w:type="spellEnd"/>
          </w:p>
        </w:tc>
        <w:tc>
          <w:tcPr>
            <w:tcW w:w="2977" w:type="dxa"/>
          </w:tcPr>
          <w:p w14:paraId="33F2710A" w14:textId="77777777" w:rsidR="00DC3940" w:rsidRPr="00DC3940" w:rsidRDefault="00DC3940" w:rsidP="009A11F3">
            <w:pPr>
              <w:tabs>
                <w:tab w:val="left" w:pos="142"/>
              </w:tabs>
              <w:rPr>
                <w:rFonts w:asciiTheme="majorBidi" w:hAnsiTheme="majorBidi" w:cstheme="majorBidi"/>
                <w:color w:val="000000" w:themeColor="text1"/>
              </w:rPr>
            </w:pPr>
            <w:r w:rsidRPr="00DC3940">
              <w:rPr>
                <w:rFonts w:asciiTheme="majorBidi" w:hAnsiTheme="majorBidi" w:cstheme="majorBidi"/>
                <w:color w:val="000000" w:themeColor="text1"/>
              </w:rPr>
              <w:t>Rapi</w:t>
            </w:r>
          </w:p>
        </w:tc>
        <w:tc>
          <w:tcPr>
            <w:tcW w:w="2970" w:type="dxa"/>
          </w:tcPr>
          <w:p w14:paraId="76E76472" w14:textId="77777777" w:rsidR="00DC3940" w:rsidRPr="00DC3940" w:rsidRDefault="00DC3940" w:rsidP="009A11F3">
            <w:pPr>
              <w:tabs>
                <w:tab w:val="left" w:pos="142"/>
              </w:tabs>
              <w:rPr>
                <w:rFonts w:asciiTheme="majorBidi" w:hAnsiTheme="majorBidi" w:cstheme="majorBidi"/>
                <w:color w:val="000000" w:themeColor="text1"/>
              </w:rPr>
            </w:pPr>
            <w:proofErr w:type="spellStart"/>
            <w:r w:rsidRPr="00DC3940">
              <w:rPr>
                <w:rFonts w:asciiTheme="majorBidi" w:hAnsiTheme="majorBidi" w:cstheme="majorBidi"/>
                <w:color w:val="000000" w:themeColor="text1"/>
              </w:rPr>
              <w:t>Bebas</w:t>
            </w:r>
            <w:proofErr w:type="spellEnd"/>
          </w:p>
        </w:tc>
      </w:tr>
    </w:tbl>
    <w:p w14:paraId="38052BE8" w14:textId="77777777" w:rsidR="00DC3940" w:rsidRDefault="00DC3940" w:rsidP="009A11F3">
      <w:pPr>
        <w:pStyle w:val="ListParagraph"/>
        <w:spacing w:after="0" w:line="360" w:lineRule="auto"/>
        <w:ind w:left="0"/>
        <w:jc w:val="both"/>
        <w:rPr>
          <w:rFonts w:asciiTheme="majorBidi" w:hAnsiTheme="majorBidi" w:cstheme="majorBidi"/>
          <w:color w:val="000000" w:themeColor="text1"/>
          <w:sz w:val="24"/>
          <w:szCs w:val="24"/>
        </w:rPr>
      </w:pPr>
    </w:p>
    <w:p w14:paraId="39722E5C" w14:textId="77777777" w:rsidR="00DC3940" w:rsidRPr="00DC3940" w:rsidRDefault="00DC3940" w:rsidP="009A11F3">
      <w:pPr>
        <w:pStyle w:val="ListParagraph"/>
        <w:spacing w:after="0" w:line="360" w:lineRule="auto"/>
        <w:ind w:left="284" w:firstLine="567"/>
        <w:jc w:val="both"/>
        <w:rPr>
          <w:rFonts w:asciiTheme="majorBidi" w:hAnsiTheme="majorBidi" w:cstheme="majorBidi"/>
          <w:color w:val="000000" w:themeColor="text1"/>
          <w:sz w:val="24"/>
          <w:szCs w:val="24"/>
        </w:rPr>
      </w:pPr>
      <w:r w:rsidRPr="00DC3940">
        <w:rPr>
          <w:rFonts w:asciiTheme="majorBidi" w:hAnsiTheme="majorBidi" w:cstheme="majorBidi"/>
          <w:color w:val="000000" w:themeColor="text1"/>
          <w:sz w:val="24"/>
          <w:szCs w:val="24"/>
        </w:rPr>
        <w:t xml:space="preserve">Adanya persamaan dari informan mendeskripsikan bagaimana ciri-ciri </w:t>
      </w:r>
      <w:r w:rsidRPr="00DC3940">
        <w:rPr>
          <w:rFonts w:asciiTheme="majorBidi" w:hAnsiTheme="majorBidi" w:cstheme="majorBidi"/>
          <w:i/>
          <w:iCs/>
          <w:color w:val="000000" w:themeColor="text1"/>
          <w:sz w:val="24"/>
          <w:szCs w:val="24"/>
        </w:rPr>
        <w:t xml:space="preserve">second account </w:t>
      </w:r>
      <w:r w:rsidRPr="00DC3940">
        <w:rPr>
          <w:rFonts w:asciiTheme="majorBidi" w:hAnsiTheme="majorBidi" w:cstheme="majorBidi"/>
          <w:color w:val="000000" w:themeColor="text1"/>
          <w:sz w:val="24"/>
          <w:szCs w:val="24"/>
        </w:rPr>
        <w:t xml:space="preserve">mengidentifikasi adanya kesamaan gaya komunikasi dan interaksi yang dilakukan oleh informan pada masing-masing akun Instagram yang dimilikinya. hubungan dijalin dalam menggunakan </w:t>
      </w:r>
      <w:r w:rsidRPr="00DC3940">
        <w:rPr>
          <w:rFonts w:asciiTheme="majorBidi" w:hAnsiTheme="majorBidi" w:cstheme="majorBidi"/>
          <w:i/>
          <w:iCs/>
          <w:color w:val="000000" w:themeColor="text1"/>
          <w:sz w:val="24"/>
          <w:szCs w:val="24"/>
        </w:rPr>
        <w:t xml:space="preserve">second account </w:t>
      </w:r>
      <w:r w:rsidRPr="00DC3940">
        <w:rPr>
          <w:rFonts w:asciiTheme="majorBidi" w:hAnsiTheme="majorBidi" w:cstheme="majorBidi"/>
          <w:color w:val="000000" w:themeColor="text1"/>
          <w:sz w:val="24"/>
          <w:szCs w:val="24"/>
        </w:rPr>
        <w:t xml:space="preserve">dapat membangun interaksi yang lebih bebas dan mendalam dengan audiens yang telah dibatasi, contohnya saling mengirim komentar dan memulai bercerita tanpa adanya penilaian yang bersifat merendahkan dan adanya tanggapan yang lebih antusias. Pada penerapannya, </w:t>
      </w:r>
      <w:r w:rsidRPr="00DC3940">
        <w:rPr>
          <w:rFonts w:asciiTheme="majorBidi" w:hAnsiTheme="majorBidi" w:cstheme="majorBidi"/>
          <w:i/>
          <w:iCs/>
          <w:color w:val="000000" w:themeColor="text1"/>
          <w:sz w:val="24"/>
          <w:szCs w:val="24"/>
        </w:rPr>
        <w:t xml:space="preserve">second account </w:t>
      </w:r>
      <w:r w:rsidRPr="00DC3940">
        <w:rPr>
          <w:rFonts w:asciiTheme="majorBidi" w:hAnsiTheme="majorBidi" w:cstheme="majorBidi"/>
          <w:color w:val="000000" w:themeColor="text1"/>
          <w:sz w:val="24"/>
          <w:szCs w:val="24"/>
        </w:rPr>
        <w:t xml:space="preserve">menjadi ruang virtual yang tersembunyi yang berbeda dengan akun utama sebagai lapisan luar jejak digital individu dalam menggunakan media sosial Instagram. Hubungan yang dihasilkan melalui interaksi dengan audiens yang telah diseleksi, unggahan yang lebih ekspresif, hingga akun yang bersifat tertutup secara tidak langsung membentuk lingkaran pertemanan yang tertutup, di mana lingkaran yang dibentuk saling memberi dukungan rasa aman yang tidak ditemukan pada akun utama. Dengan demikian, penggunaan </w:t>
      </w:r>
      <w:r w:rsidRPr="00DC3940">
        <w:rPr>
          <w:rFonts w:asciiTheme="majorBidi" w:hAnsiTheme="majorBidi" w:cstheme="majorBidi"/>
          <w:i/>
          <w:iCs/>
          <w:color w:val="000000" w:themeColor="text1"/>
          <w:sz w:val="24"/>
          <w:szCs w:val="24"/>
        </w:rPr>
        <w:t xml:space="preserve">second account </w:t>
      </w:r>
      <w:r w:rsidRPr="00DC3940">
        <w:rPr>
          <w:rFonts w:asciiTheme="majorBidi" w:hAnsiTheme="majorBidi" w:cstheme="majorBidi"/>
          <w:color w:val="000000" w:themeColor="text1"/>
          <w:sz w:val="24"/>
          <w:szCs w:val="24"/>
        </w:rPr>
        <w:t>dapat menjadi ruang untuk interaksi dan berkembangnya identitas individu dalam lingkaran pertemanan yang bersifat ekspresif.</w:t>
      </w:r>
    </w:p>
    <w:p w14:paraId="6C695969" w14:textId="77777777" w:rsidR="00DC3940" w:rsidRDefault="00DC3940" w:rsidP="009A11F3">
      <w:pPr>
        <w:pStyle w:val="ListParagraph"/>
        <w:spacing w:after="0" w:line="360" w:lineRule="auto"/>
        <w:ind w:left="284" w:firstLine="567"/>
        <w:jc w:val="both"/>
        <w:rPr>
          <w:rFonts w:asciiTheme="majorBidi" w:hAnsiTheme="majorBidi" w:cstheme="majorBidi"/>
          <w:color w:val="000000" w:themeColor="text1"/>
          <w:sz w:val="24"/>
          <w:szCs w:val="24"/>
        </w:rPr>
      </w:pPr>
      <w:r w:rsidRPr="00DC3940">
        <w:rPr>
          <w:rFonts w:asciiTheme="majorBidi" w:hAnsiTheme="majorBidi" w:cstheme="majorBidi"/>
          <w:i/>
          <w:iCs/>
          <w:color w:val="000000" w:themeColor="text1"/>
          <w:sz w:val="24"/>
          <w:szCs w:val="24"/>
        </w:rPr>
        <w:t xml:space="preserve">Communal layer </w:t>
      </w:r>
      <w:r w:rsidRPr="00DC3940">
        <w:rPr>
          <w:rFonts w:asciiTheme="majorBidi" w:hAnsiTheme="majorBidi" w:cstheme="majorBidi"/>
          <w:color w:val="000000" w:themeColor="text1"/>
          <w:sz w:val="24"/>
          <w:szCs w:val="24"/>
        </w:rPr>
        <w:t xml:space="preserve">dapat dipahami sebagai identitas yang dibentuk melalui suatu kelompok. Implementasi teori dalam lapisan tersebut dalam penggunaan </w:t>
      </w:r>
      <w:r w:rsidRPr="00DC3940">
        <w:rPr>
          <w:rFonts w:asciiTheme="majorBidi" w:hAnsiTheme="majorBidi" w:cstheme="majorBidi"/>
          <w:i/>
          <w:iCs/>
          <w:color w:val="000000" w:themeColor="text1"/>
          <w:sz w:val="24"/>
          <w:szCs w:val="24"/>
        </w:rPr>
        <w:t xml:space="preserve">second account </w:t>
      </w:r>
      <w:r w:rsidRPr="00DC3940">
        <w:rPr>
          <w:rFonts w:asciiTheme="majorBidi" w:hAnsiTheme="majorBidi" w:cstheme="majorBidi"/>
          <w:color w:val="000000" w:themeColor="text1"/>
          <w:sz w:val="24"/>
          <w:szCs w:val="24"/>
        </w:rPr>
        <w:t xml:space="preserve">yang dilakukan oleh mahasiswi Universitas Udayana menggambarkan identitasnya dan membentuk kelompok di ruang virtual. Identitas yang dibentuk melalui </w:t>
      </w:r>
      <w:r w:rsidRPr="00DC3940">
        <w:rPr>
          <w:rFonts w:asciiTheme="majorBidi" w:hAnsiTheme="majorBidi" w:cstheme="majorBidi"/>
          <w:i/>
          <w:iCs/>
          <w:color w:val="000000" w:themeColor="text1"/>
          <w:sz w:val="24"/>
          <w:szCs w:val="24"/>
        </w:rPr>
        <w:t xml:space="preserve">communal layer </w:t>
      </w:r>
      <w:r w:rsidRPr="00DC3940">
        <w:rPr>
          <w:rFonts w:asciiTheme="majorBidi" w:hAnsiTheme="majorBidi" w:cstheme="majorBidi"/>
          <w:color w:val="000000" w:themeColor="text1"/>
          <w:sz w:val="24"/>
          <w:szCs w:val="24"/>
        </w:rPr>
        <w:t xml:space="preserve">melalui adanya persamaan jenis interaksi maupun relasi  yang dilakukan dalam jangka waktu yang panjang dan bersifat tertutup. Identitas dalam kelompok tidak hanya dibentuk melalui kelompok resmi, tetapi dapat </w:t>
      </w:r>
      <w:r w:rsidRPr="009A11F3">
        <w:rPr>
          <w:rFonts w:ascii="Times New Roman" w:eastAsia="Times New Roman" w:hAnsi="Times New Roman" w:cs="Times New Roman"/>
          <w:bCs/>
          <w:color w:val="000000" w:themeColor="text1"/>
          <w:sz w:val="24"/>
          <w:szCs w:val="24"/>
        </w:rPr>
        <w:t>dibentuk</w:t>
      </w:r>
      <w:r w:rsidRPr="00DC3940">
        <w:rPr>
          <w:rFonts w:asciiTheme="majorBidi" w:hAnsiTheme="majorBidi" w:cstheme="majorBidi"/>
          <w:color w:val="000000" w:themeColor="text1"/>
          <w:sz w:val="24"/>
          <w:szCs w:val="24"/>
        </w:rPr>
        <w:t xml:space="preserve"> secara tidak langsung melalui komunikasi yang berlangsung secara intens. Pada penelitian ini memperluas penerapan teori komunikasi identitas di dalam ruang virtual, yang mana identitas komunal tidak selalu dalam kelompok yang luas, namun dapat diciptakan secara tidak langsung yang dimulai dari adanya kesamaan gaya komunikasi pada relasi yang tertutup.</w:t>
      </w:r>
    </w:p>
    <w:p w14:paraId="2097F0C1" w14:textId="77777777" w:rsidR="00DC3940" w:rsidRPr="00DC3940" w:rsidRDefault="00DC3940" w:rsidP="009A11F3">
      <w:pPr>
        <w:pStyle w:val="ListParagraph"/>
        <w:spacing w:after="0" w:line="360" w:lineRule="auto"/>
        <w:ind w:left="0" w:firstLine="709"/>
        <w:jc w:val="both"/>
        <w:rPr>
          <w:rFonts w:asciiTheme="majorBidi" w:hAnsiTheme="majorBidi" w:cstheme="majorBidi"/>
          <w:color w:val="000000" w:themeColor="text1"/>
          <w:sz w:val="24"/>
          <w:szCs w:val="24"/>
        </w:rPr>
      </w:pPr>
    </w:p>
    <w:p w14:paraId="7FFBED42" w14:textId="77777777" w:rsidR="001420F0" w:rsidRPr="00DC3940" w:rsidRDefault="00697E0D" w:rsidP="009A11F3">
      <w:pPr>
        <w:numPr>
          <w:ilvl w:val="0"/>
          <w:numId w:val="5"/>
        </w:numPr>
        <w:pBdr>
          <w:top w:val="nil"/>
          <w:left w:val="nil"/>
          <w:bottom w:val="nil"/>
          <w:right w:val="nil"/>
          <w:between w:val="nil"/>
        </w:pBdr>
        <w:spacing w:after="0" w:line="360" w:lineRule="auto"/>
        <w:ind w:left="284" w:right="284" w:hanging="28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KESIMPULAN DAN SARAN</w:t>
      </w:r>
    </w:p>
    <w:p w14:paraId="7EC9F250" w14:textId="77777777" w:rsidR="00DC3940" w:rsidRPr="00DC3940" w:rsidRDefault="00DC3940" w:rsidP="009A11F3">
      <w:pPr>
        <w:pStyle w:val="ListParagraph"/>
        <w:spacing w:after="0" w:line="360" w:lineRule="auto"/>
        <w:ind w:left="284" w:firstLine="567"/>
        <w:jc w:val="both"/>
        <w:rPr>
          <w:rFonts w:ascii="Times New Roman" w:hAnsi="Times New Roman" w:cs="Times New Roman"/>
          <w:color w:val="000000" w:themeColor="text1"/>
          <w:sz w:val="24"/>
          <w:szCs w:val="24"/>
        </w:rPr>
      </w:pPr>
      <w:r w:rsidRPr="00DC3940">
        <w:rPr>
          <w:rFonts w:ascii="Times New Roman" w:hAnsi="Times New Roman" w:cs="Times New Roman"/>
          <w:color w:val="000000" w:themeColor="text1"/>
          <w:sz w:val="24"/>
          <w:szCs w:val="24"/>
        </w:rPr>
        <w:t xml:space="preserve">Identitas virtual yang ditampilkan oleh mahasiswi Universitas Udayana melalui media sosial Instagram dapat dipengaruhi dari individu itu sendiri hingga penilaian orang lain. Proses terbentuknya </w:t>
      </w:r>
      <w:r w:rsidRPr="009A11F3">
        <w:rPr>
          <w:rFonts w:ascii="Times New Roman" w:eastAsia="Times New Roman" w:hAnsi="Times New Roman" w:cs="Times New Roman"/>
          <w:bCs/>
          <w:color w:val="000000" w:themeColor="text1"/>
          <w:sz w:val="24"/>
          <w:szCs w:val="24"/>
        </w:rPr>
        <w:t>identitas</w:t>
      </w:r>
      <w:r w:rsidRPr="00DC3940">
        <w:rPr>
          <w:rFonts w:ascii="Times New Roman" w:hAnsi="Times New Roman" w:cs="Times New Roman"/>
          <w:color w:val="000000" w:themeColor="text1"/>
          <w:sz w:val="24"/>
          <w:szCs w:val="24"/>
        </w:rPr>
        <w:t xml:space="preserve"> seseorang dapat dilihat dengan menggunakan teori komunikasi identitas oleh Michael Hecht melalui empat lapisan. Pada bagian </w:t>
      </w:r>
      <w:r w:rsidRPr="00DC3940">
        <w:rPr>
          <w:rFonts w:ascii="Times New Roman" w:hAnsi="Times New Roman" w:cs="Times New Roman"/>
          <w:i/>
          <w:iCs/>
          <w:color w:val="000000" w:themeColor="text1"/>
          <w:sz w:val="24"/>
          <w:szCs w:val="24"/>
        </w:rPr>
        <w:t>personal layer</w:t>
      </w:r>
      <w:r w:rsidRPr="00DC3940">
        <w:rPr>
          <w:rFonts w:ascii="Times New Roman" w:hAnsi="Times New Roman" w:cs="Times New Roman"/>
          <w:color w:val="000000" w:themeColor="text1"/>
          <w:sz w:val="24"/>
          <w:szCs w:val="24"/>
        </w:rPr>
        <w:t xml:space="preserve">, mahasiswi Universitas Udayana menampilkan citra diri yang beragam pada masing-masing akun utama Instagram, di antaranya keinginan untuk dilihat sebagai sosok yang profesional dan produktif dengan menampilkan unggahan berisikan dokumentasi kegiatan, hingga keinginan untuk tampil sebagai seseorang yang memiliki persepsi positif dengan menampilkan konten yang dipercaya menampilkan kesan tersebut. Walaupun tidak seluruh mahasiswi menentukan citra dirinya melalui media sosial, tetap diberikan penilaian dari orang lain melalui tampilan akun Instagram dengan jangkauan audiens yang luas. </w:t>
      </w:r>
    </w:p>
    <w:p w14:paraId="2461D249" w14:textId="77777777" w:rsidR="00DC3940" w:rsidRPr="00DC3940" w:rsidRDefault="00DC3940" w:rsidP="009A11F3">
      <w:pPr>
        <w:pStyle w:val="ListParagraph"/>
        <w:spacing w:after="0" w:line="360" w:lineRule="auto"/>
        <w:ind w:left="284" w:firstLine="567"/>
        <w:jc w:val="both"/>
        <w:rPr>
          <w:rFonts w:ascii="Times New Roman" w:hAnsi="Times New Roman" w:cs="Times New Roman"/>
          <w:color w:val="000000" w:themeColor="text1"/>
          <w:sz w:val="24"/>
          <w:szCs w:val="24"/>
        </w:rPr>
      </w:pPr>
      <w:r w:rsidRPr="00DC3940">
        <w:rPr>
          <w:rFonts w:ascii="Times New Roman" w:hAnsi="Times New Roman" w:cs="Times New Roman"/>
          <w:color w:val="000000" w:themeColor="text1"/>
          <w:sz w:val="24"/>
          <w:szCs w:val="24"/>
        </w:rPr>
        <w:t xml:space="preserve">Selanjutnya pada lapisan </w:t>
      </w:r>
      <w:r w:rsidRPr="00DC3940">
        <w:rPr>
          <w:rFonts w:ascii="Times New Roman" w:hAnsi="Times New Roman" w:cs="Times New Roman"/>
          <w:i/>
          <w:iCs/>
          <w:color w:val="000000" w:themeColor="text1"/>
          <w:sz w:val="24"/>
          <w:szCs w:val="24"/>
        </w:rPr>
        <w:t>enacted layer</w:t>
      </w:r>
      <w:r w:rsidRPr="00DC3940">
        <w:rPr>
          <w:rFonts w:ascii="Times New Roman" w:hAnsi="Times New Roman" w:cs="Times New Roman"/>
          <w:color w:val="000000" w:themeColor="text1"/>
          <w:sz w:val="24"/>
          <w:szCs w:val="24"/>
        </w:rPr>
        <w:t xml:space="preserve"> dapat terlihat dari tindakan pemilik akun untuk menampilkan citra yang berbeda di antara kedua akun yang dimiliki, yang di mana pada akun utama diatur sesuai citra yang dingin dibangun dan dapat diterima oleh khalayak luas, sedangkan pada </w:t>
      </w:r>
      <w:r w:rsidRPr="00DC3940">
        <w:rPr>
          <w:rFonts w:ascii="Times New Roman" w:hAnsi="Times New Roman" w:cs="Times New Roman"/>
          <w:i/>
          <w:iCs/>
          <w:color w:val="000000" w:themeColor="text1"/>
          <w:sz w:val="24"/>
          <w:szCs w:val="24"/>
        </w:rPr>
        <w:t xml:space="preserve">second account </w:t>
      </w:r>
      <w:r w:rsidRPr="00DC3940">
        <w:rPr>
          <w:rFonts w:ascii="Times New Roman" w:hAnsi="Times New Roman" w:cs="Times New Roman"/>
          <w:color w:val="000000" w:themeColor="text1"/>
          <w:sz w:val="24"/>
          <w:szCs w:val="24"/>
        </w:rPr>
        <w:t xml:space="preserve">lebih bebas secara personal. Hadirnya </w:t>
      </w:r>
      <w:r w:rsidRPr="00DC3940">
        <w:rPr>
          <w:rFonts w:ascii="Times New Roman" w:hAnsi="Times New Roman" w:cs="Times New Roman"/>
          <w:i/>
          <w:iCs/>
          <w:color w:val="000000" w:themeColor="text1"/>
          <w:sz w:val="24"/>
          <w:szCs w:val="24"/>
        </w:rPr>
        <w:t xml:space="preserve">second account </w:t>
      </w:r>
      <w:r w:rsidRPr="00DC3940">
        <w:rPr>
          <w:rFonts w:ascii="Times New Roman" w:hAnsi="Times New Roman" w:cs="Times New Roman"/>
          <w:color w:val="000000" w:themeColor="text1"/>
          <w:sz w:val="24"/>
          <w:szCs w:val="24"/>
        </w:rPr>
        <w:t xml:space="preserve">Instagram dapat menjadi sarana alternatif untuk mengekspresikan keinginan berbagi unggahan tanpa adanya rasa khawatir merusak citra yang telah dibangun pada akun utama, sehingga dapat digambarkan </w:t>
      </w:r>
      <w:r w:rsidRPr="009A11F3">
        <w:rPr>
          <w:rFonts w:ascii="Times New Roman" w:eastAsia="Times New Roman" w:hAnsi="Times New Roman" w:cs="Times New Roman"/>
          <w:bCs/>
          <w:color w:val="000000" w:themeColor="text1"/>
          <w:sz w:val="24"/>
          <w:szCs w:val="24"/>
        </w:rPr>
        <w:t>jika</w:t>
      </w:r>
      <w:r w:rsidRPr="00DC3940">
        <w:rPr>
          <w:rFonts w:ascii="Times New Roman" w:hAnsi="Times New Roman" w:cs="Times New Roman"/>
          <w:color w:val="000000" w:themeColor="text1"/>
          <w:sz w:val="24"/>
          <w:szCs w:val="24"/>
        </w:rPr>
        <w:t xml:space="preserve"> identitas bersifat adaptif menyesuaikan dengan ruang virtual yang ditempati. Lapisan </w:t>
      </w:r>
      <w:r w:rsidRPr="00DC3940">
        <w:rPr>
          <w:rFonts w:ascii="Times New Roman" w:hAnsi="Times New Roman" w:cs="Times New Roman"/>
          <w:i/>
          <w:iCs/>
          <w:color w:val="000000" w:themeColor="text1"/>
          <w:sz w:val="24"/>
          <w:szCs w:val="24"/>
        </w:rPr>
        <w:t>relational layer</w:t>
      </w:r>
      <w:r w:rsidRPr="00DC3940">
        <w:rPr>
          <w:rFonts w:ascii="Times New Roman" w:hAnsi="Times New Roman" w:cs="Times New Roman"/>
          <w:color w:val="000000" w:themeColor="text1"/>
          <w:sz w:val="24"/>
          <w:szCs w:val="24"/>
        </w:rPr>
        <w:t xml:space="preserve">, identitas dibentuk dan dibangun berdasarkan hubungan interaksi berdasarkan peran yang diduduki oleh individu maupun menjadi bagian dari suatu kelompok organisasi. Identitas ini diberikan oleh orang lain yang didasari bagaimana orang lain menilai perilaku individu dalam menjalani peran yang sedang diemban sebagai individu maupun sebagai anggota kelompok organisasi. </w:t>
      </w:r>
    </w:p>
    <w:p w14:paraId="57CD11A9" w14:textId="77777777" w:rsidR="00DC3940" w:rsidRDefault="00DC3940" w:rsidP="009A11F3">
      <w:pPr>
        <w:pStyle w:val="ListParagraph"/>
        <w:spacing w:after="0" w:line="360" w:lineRule="auto"/>
        <w:ind w:left="284" w:firstLine="567"/>
        <w:jc w:val="both"/>
        <w:rPr>
          <w:rFonts w:ascii="Times New Roman" w:hAnsi="Times New Roman" w:cs="Times New Roman"/>
          <w:color w:val="000000" w:themeColor="text1"/>
          <w:sz w:val="24"/>
          <w:szCs w:val="24"/>
        </w:rPr>
      </w:pPr>
      <w:r w:rsidRPr="00DC3940">
        <w:rPr>
          <w:rFonts w:ascii="Times New Roman" w:hAnsi="Times New Roman" w:cs="Times New Roman"/>
          <w:color w:val="000000" w:themeColor="text1"/>
          <w:sz w:val="24"/>
          <w:szCs w:val="24"/>
        </w:rPr>
        <w:t xml:space="preserve">Identitas yang dibentuk melalui lapisan </w:t>
      </w:r>
      <w:r w:rsidRPr="00DC3940">
        <w:rPr>
          <w:rFonts w:ascii="Times New Roman" w:hAnsi="Times New Roman" w:cs="Times New Roman"/>
          <w:i/>
          <w:iCs/>
          <w:color w:val="000000" w:themeColor="text1"/>
          <w:sz w:val="24"/>
          <w:szCs w:val="24"/>
        </w:rPr>
        <w:t>communal layer</w:t>
      </w:r>
      <w:r w:rsidRPr="00DC3940">
        <w:rPr>
          <w:rFonts w:ascii="Times New Roman" w:hAnsi="Times New Roman" w:cs="Times New Roman"/>
          <w:color w:val="000000" w:themeColor="text1"/>
          <w:sz w:val="24"/>
          <w:szCs w:val="24"/>
        </w:rPr>
        <w:t xml:space="preserve"> digambarkan dengan bagaimana individu yang memiliki kesamaan gaya komunikasi dalam interaksi mampu membentuk suatu kelompok atau komunitas. Kelompok yang terbentuk muncul secara alami yang bersifat lebih tertutup yang bersumber dari lingkar pertemanan yang ada di </w:t>
      </w:r>
      <w:r w:rsidRPr="00DC3940">
        <w:rPr>
          <w:rFonts w:ascii="Times New Roman" w:hAnsi="Times New Roman" w:cs="Times New Roman"/>
          <w:i/>
          <w:iCs/>
          <w:color w:val="000000" w:themeColor="text1"/>
          <w:sz w:val="24"/>
          <w:szCs w:val="24"/>
        </w:rPr>
        <w:t xml:space="preserve">second account, </w:t>
      </w:r>
      <w:r w:rsidRPr="00DC3940">
        <w:rPr>
          <w:rFonts w:ascii="Times New Roman" w:hAnsi="Times New Roman" w:cs="Times New Roman"/>
          <w:color w:val="000000" w:themeColor="text1"/>
          <w:sz w:val="24"/>
          <w:szCs w:val="24"/>
        </w:rPr>
        <w:t xml:space="preserve">yang memperlihatkan bagaimana identitas individu secara komunal dibentuk melalui interaksi </w:t>
      </w:r>
      <w:r w:rsidRPr="009A11F3">
        <w:rPr>
          <w:rFonts w:ascii="Times New Roman" w:eastAsia="Times New Roman" w:hAnsi="Times New Roman" w:cs="Times New Roman"/>
          <w:bCs/>
          <w:color w:val="000000" w:themeColor="text1"/>
          <w:sz w:val="24"/>
          <w:szCs w:val="24"/>
        </w:rPr>
        <w:t>personal</w:t>
      </w:r>
      <w:r w:rsidRPr="00DC3940">
        <w:rPr>
          <w:rFonts w:ascii="Times New Roman" w:hAnsi="Times New Roman" w:cs="Times New Roman"/>
          <w:color w:val="000000" w:themeColor="text1"/>
          <w:sz w:val="24"/>
          <w:szCs w:val="24"/>
        </w:rPr>
        <w:t xml:space="preserve"> dalam kelompok yang memiliki </w:t>
      </w:r>
      <w:r w:rsidRPr="00DC3940">
        <w:rPr>
          <w:rFonts w:ascii="Times New Roman" w:hAnsi="Times New Roman" w:cs="Times New Roman"/>
          <w:i/>
          <w:iCs/>
          <w:color w:val="000000" w:themeColor="text1"/>
          <w:sz w:val="24"/>
          <w:szCs w:val="24"/>
        </w:rPr>
        <w:t xml:space="preserve">second account. </w:t>
      </w:r>
      <w:r w:rsidRPr="00DC3940">
        <w:rPr>
          <w:rFonts w:ascii="Times New Roman" w:hAnsi="Times New Roman" w:cs="Times New Roman"/>
          <w:color w:val="000000" w:themeColor="text1"/>
          <w:sz w:val="24"/>
          <w:szCs w:val="24"/>
        </w:rPr>
        <w:t xml:space="preserve">Implementasi Teori Komunikasi Identitas relevan dalam menggambarkan identitas virtual yang dibangun oleh mahasiswi Universitas Udayana secara menyeluruh, karena setiap bagian dari teori tersebut saling terhubung dan dapat beradaptasi dalam interaksi di ruang virtual. Identitas individu yang ditampilkan di ruang virtual seperti Instagram menggambarkan dinamika kehidupan mahasiswi pada penggunaan media sosial. </w:t>
      </w:r>
    </w:p>
    <w:p w14:paraId="712B63BF" w14:textId="77777777" w:rsidR="00DC3940" w:rsidRPr="00DC3940" w:rsidRDefault="00DC3940" w:rsidP="009A11F3">
      <w:pPr>
        <w:pStyle w:val="ListParagraph"/>
        <w:spacing w:after="0" w:line="360" w:lineRule="auto"/>
        <w:ind w:left="0" w:firstLine="709"/>
        <w:jc w:val="both"/>
        <w:rPr>
          <w:rFonts w:ascii="Times New Roman" w:hAnsi="Times New Roman" w:cs="Times New Roman"/>
          <w:color w:val="000000" w:themeColor="text1"/>
          <w:sz w:val="24"/>
          <w:szCs w:val="24"/>
        </w:rPr>
      </w:pPr>
    </w:p>
    <w:p w14:paraId="783D62B5" w14:textId="77777777" w:rsidR="009A11F3" w:rsidRDefault="009A11F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89E910C" w14:textId="21C40696" w:rsidR="00DC3940" w:rsidRDefault="00697E0D" w:rsidP="009A11F3">
      <w:pPr>
        <w:spacing w:after="0" w:line="360" w:lineRule="auto"/>
        <w:rPr>
          <w:rFonts w:ascii="Times New Roman" w:eastAsia="Times New Roman" w:hAnsi="Times New Roman" w:cs="Times New Roman"/>
          <w:b/>
          <w:sz w:val="24"/>
          <w:szCs w:val="24"/>
        </w:rPr>
      </w:pPr>
      <w:r w:rsidRPr="00117EA8">
        <w:rPr>
          <w:rFonts w:ascii="Times New Roman" w:eastAsia="Times New Roman" w:hAnsi="Times New Roman" w:cs="Times New Roman"/>
          <w:b/>
          <w:sz w:val="24"/>
          <w:szCs w:val="24"/>
        </w:rPr>
        <w:t>UCAPAN TERIMA KASIH</w:t>
      </w:r>
    </w:p>
    <w:p w14:paraId="662F3A2C" w14:textId="77777777" w:rsidR="00DC3940" w:rsidRPr="000014F2" w:rsidRDefault="000014F2" w:rsidP="009A11F3">
      <w:pPr>
        <w:spacing w:after="0" w:line="360" w:lineRule="auto"/>
        <w:ind w:firstLine="709"/>
        <w:jc w:val="both"/>
        <w:rPr>
          <w:rFonts w:asciiTheme="majorBidi" w:hAnsiTheme="majorBidi" w:cstheme="majorBidi"/>
          <w:color w:val="000000" w:themeColor="text1"/>
          <w:sz w:val="24"/>
          <w:szCs w:val="24"/>
        </w:rPr>
      </w:pPr>
      <w:r w:rsidRPr="000014F2">
        <w:rPr>
          <w:rFonts w:asciiTheme="majorBidi" w:hAnsiTheme="majorBidi" w:cstheme="majorBidi"/>
          <w:color w:val="000000" w:themeColor="text1"/>
          <w:sz w:val="24"/>
          <w:szCs w:val="24"/>
          <w:lang w:val="en-US"/>
        </w:rPr>
        <w:t>T</w:t>
      </w:r>
      <w:r w:rsidRPr="000014F2">
        <w:rPr>
          <w:rFonts w:asciiTheme="majorBidi" w:hAnsiTheme="majorBidi" w:cstheme="majorBidi"/>
          <w:color w:val="000000" w:themeColor="text1"/>
          <w:sz w:val="24"/>
          <w:szCs w:val="24"/>
        </w:rPr>
        <w:t>erima kasih kepada seluruh informan, khususnya mahasiswi Universitas Udayana yang telah bersedia meluangkan waktu dan memberikan informasi yang sangat berharga dalam proses penelitian ini. Ucapan terima kasih juga ditujukan kepada dosen pembimbing yang telah memberikan arahan, masukan, dan motivasi selama penyusunan jurnal ini. Tidak lupa, apresiasi penulis sampaikan kepada Fakultas Ilmu Budaya Universitas Udayana atas segala fasilitas dan dukungan yang telah diberikan. Semoga hasil penelitian ini dapat memberikan kontribusi akademik dan menjadi referensi bagi penelitian selanjutnya terkait identitas virtual di media sosial.</w:t>
      </w:r>
    </w:p>
    <w:p w14:paraId="3CD78865" w14:textId="77777777" w:rsidR="000014F2" w:rsidRDefault="000014F2" w:rsidP="009A11F3">
      <w:pPr>
        <w:spacing w:after="0" w:line="360" w:lineRule="auto"/>
        <w:ind w:firstLine="709"/>
        <w:rPr>
          <w:rFonts w:ascii="Times New Roman" w:eastAsia="Times New Roman" w:hAnsi="Times New Roman" w:cs="Times New Roman"/>
          <w:b/>
          <w:sz w:val="24"/>
          <w:szCs w:val="24"/>
        </w:rPr>
      </w:pPr>
    </w:p>
    <w:p w14:paraId="33985F70" w14:textId="77777777" w:rsidR="00AC7705" w:rsidRPr="00DC3940" w:rsidRDefault="00697E0D" w:rsidP="009A11F3">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DAFTAR REFERENSI</w:t>
      </w:r>
      <w:bookmarkStart w:id="0" w:name="_heading=h.gjdgxs" w:colFirst="0" w:colLast="0"/>
      <w:bookmarkEnd w:id="0"/>
    </w:p>
    <w:p w14:paraId="77920FDF" w14:textId="77777777" w:rsidR="00DC3940" w:rsidRPr="00A646F1" w:rsidRDefault="00DC3940" w:rsidP="009A11F3">
      <w:pPr>
        <w:widowControl w:val="0"/>
        <w:autoSpaceDE w:val="0"/>
        <w:autoSpaceDN w:val="0"/>
        <w:adjustRightInd w:val="0"/>
        <w:spacing w:after="240" w:line="240" w:lineRule="auto"/>
        <w:ind w:left="851" w:hanging="851"/>
        <w:jc w:val="both"/>
        <w:rPr>
          <w:rFonts w:ascii="Times New Roman" w:hAnsi="Times New Roman" w:cs="Times New Roman"/>
          <w:noProof/>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A646F1">
        <w:rPr>
          <w:rFonts w:ascii="Times New Roman" w:hAnsi="Times New Roman" w:cs="Times New Roman"/>
          <w:noProof/>
          <w:sz w:val="24"/>
        </w:rPr>
        <w:t xml:space="preserve">Hall, Stuart. Nixon, Sean. Evans, J. (2024). </w:t>
      </w:r>
      <w:r w:rsidRPr="00A646F1">
        <w:rPr>
          <w:rFonts w:ascii="Times New Roman" w:hAnsi="Times New Roman" w:cs="Times New Roman"/>
          <w:i/>
          <w:iCs/>
          <w:noProof/>
          <w:sz w:val="24"/>
        </w:rPr>
        <w:t>Representation: Cultural Representations and Signifying Practices, Edition 3</w:t>
      </w:r>
      <w:r w:rsidRPr="00A646F1">
        <w:rPr>
          <w:rFonts w:ascii="Times New Roman" w:hAnsi="Times New Roman" w:cs="Times New Roman"/>
          <w:noProof/>
          <w:sz w:val="24"/>
        </w:rPr>
        <w:t>. SAGE Publications, Inc.</w:t>
      </w:r>
    </w:p>
    <w:p w14:paraId="3977C317" w14:textId="77777777" w:rsidR="00DC3940" w:rsidRPr="00A646F1" w:rsidRDefault="00DC3940" w:rsidP="009A11F3">
      <w:pPr>
        <w:widowControl w:val="0"/>
        <w:autoSpaceDE w:val="0"/>
        <w:autoSpaceDN w:val="0"/>
        <w:adjustRightInd w:val="0"/>
        <w:spacing w:after="240" w:line="240" w:lineRule="auto"/>
        <w:ind w:left="851" w:hanging="851"/>
        <w:jc w:val="both"/>
        <w:rPr>
          <w:rFonts w:ascii="Times New Roman" w:hAnsi="Times New Roman" w:cs="Times New Roman"/>
          <w:noProof/>
          <w:sz w:val="24"/>
        </w:rPr>
      </w:pPr>
      <w:r w:rsidRPr="00A646F1">
        <w:rPr>
          <w:rFonts w:ascii="Times New Roman" w:hAnsi="Times New Roman" w:cs="Times New Roman"/>
          <w:noProof/>
          <w:sz w:val="24"/>
        </w:rPr>
        <w:t xml:space="preserve">Hecht, M. L. (1993). A research odyssey: Toward the development of a communication theory of identity. </w:t>
      </w:r>
      <w:r w:rsidRPr="00A646F1">
        <w:rPr>
          <w:rFonts w:ascii="Times New Roman" w:hAnsi="Times New Roman" w:cs="Times New Roman"/>
          <w:i/>
          <w:iCs/>
          <w:noProof/>
          <w:sz w:val="24"/>
        </w:rPr>
        <w:t>Communication Monographs</w:t>
      </w:r>
      <w:r w:rsidRPr="00A646F1">
        <w:rPr>
          <w:rFonts w:ascii="Times New Roman" w:hAnsi="Times New Roman" w:cs="Times New Roman"/>
          <w:noProof/>
          <w:sz w:val="24"/>
        </w:rPr>
        <w:t xml:space="preserve">, </w:t>
      </w:r>
      <w:r w:rsidRPr="00A646F1">
        <w:rPr>
          <w:rFonts w:ascii="Times New Roman" w:hAnsi="Times New Roman" w:cs="Times New Roman"/>
          <w:i/>
          <w:iCs/>
          <w:noProof/>
          <w:sz w:val="24"/>
        </w:rPr>
        <w:t>60</w:t>
      </w:r>
      <w:r w:rsidRPr="00A646F1">
        <w:rPr>
          <w:rFonts w:ascii="Times New Roman" w:hAnsi="Times New Roman" w:cs="Times New Roman"/>
          <w:noProof/>
          <w:sz w:val="24"/>
        </w:rPr>
        <w:t>(1), 76–82. https://doi.org/10.1080/03637759309376297</w:t>
      </w:r>
    </w:p>
    <w:p w14:paraId="4284248B" w14:textId="77777777" w:rsidR="00DC3940" w:rsidRPr="00A646F1" w:rsidRDefault="00DC3940" w:rsidP="009A11F3">
      <w:pPr>
        <w:widowControl w:val="0"/>
        <w:autoSpaceDE w:val="0"/>
        <w:autoSpaceDN w:val="0"/>
        <w:adjustRightInd w:val="0"/>
        <w:spacing w:after="240" w:line="240" w:lineRule="auto"/>
        <w:ind w:left="851" w:hanging="851"/>
        <w:jc w:val="both"/>
        <w:rPr>
          <w:rFonts w:ascii="Times New Roman" w:hAnsi="Times New Roman" w:cs="Times New Roman"/>
          <w:noProof/>
          <w:sz w:val="24"/>
        </w:rPr>
      </w:pPr>
      <w:r w:rsidRPr="00A646F1">
        <w:rPr>
          <w:rFonts w:ascii="Times New Roman" w:hAnsi="Times New Roman" w:cs="Times New Roman"/>
          <w:noProof/>
          <w:sz w:val="24"/>
        </w:rPr>
        <w:t xml:space="preserve">Hecht, M., &amp; Lu, Y. (2014). Encyclopedia of Health Communication. </w:t>
      </w:r>
      <w:r w:rsidRPr="00A646F1">
        <w:rPr>
          <w:rFonts w:ascii="Times New Roman" w:hAnsi="Times New Roman" w:cs="Times New Roman"/>
          <w:i/>
          <w:iCs/>
          <w:noProof/>
          <w:sz w:val="24"/>
        </w:rPr>
        <w:t>SAGE Publications, Inc.</w:t>
      </w:r>
      <w:r w:rsidRPr="00A646F1">
        <w:rPr>
          <w:rFonts w:ascii="Times New Roman" w:hAnsi="Times New Roman" w:cs="Times New Roman"/>
          <w:noProof/>
          <w:sz w:val="24"/>
        </w:rPr>
        <w:t xml:space="preserve">, </w:t>
      </w:r>
      <w:r w:rsidRPr="00A646F1">
        <w:rPr>
          <w:rFonts w:ascii="Times New Roman" w:hAnsi="Times New Roman" w:cs="Times New Roman"/>
          <w:i/>
          <w:iCs/>
          <w:noProof/>
          <w:sz w:val="24"/>
        </w:rPr>
        <w:t>January</w:t>
      </w:r>
      <w:r w:rsidRPr="00A646F1">
        <w:rPr>
          <w:rFonts w:ascii="Times New Roman" w:hAnsi="Times New Roman" w:cs="Times New Roman"/>
          <w:noProof/>
          <w:sz w:val="24"/>
        </w:rPr>
        <w:t>, 225–227. https://doi.org/10.4135/9781483346427.n85</w:t>
      </w:r>
    </w:p>
    <w:p w14:paraId="627AC482" w14:textId="77777777" w:rsidR="00DC3940" w:rsidRPr="00A646F1" w:rsidRDefault="00DC3940" w:rsidP="009A11F3">
      <w:pPr>
        <w:widowControl w:val="0"/>
        <w:autoSpaceDE w:val="0"/>
        <w:autoSpaceDN w:val="0"/>
        <w:adjustRightInd w:val="0"/>
        <w:spacing w:after="240" w:line="240" w:lineRule="auto"/>
        <w:ind w:left="851" w:hanging="851"/>
        <w:jc w:val="both"/>
        <w:rPr>
          <w:rFonts w:ascii="Times New Roman" w:hAnsi="Times New Roman" w:cs="Times New Roman"/>
          <w:noProof/>
          <w:sz w:val="24"/>
        </w:rPr>
      </w:pPr>
      <w:r w:rsidRPr="00A646F1">
        <w:rPr>
          <w:rFonts w:ascii="Times New Roman" w:hAnsi="Times New Roman" w:cs="Times New Roman"/>
          <w:noProof/>
          <w:sz w:val="24"/>
        </w:rPr>
        <w:t xml:space="preserve">Idaman, N., &amp; Kencana, W. H. (2021). Identitas Diri Remaja Pada Media Sosial Instagram. </w:t>
      </w:r>
      <w:r w:rsidRPr="00A646F1">
        <w:rPr>
          <w:rFonts w:ascii="Times New Roman" w:hAnsi="Times New Roman" w:cs="Times New Roman"/>
          <w:i/>
          <w:iCs/>
          <w:noProof/>
          <w:sz w:val="24"/>
        </w:rPr>
        <w:t>IKRA-ITH HUMANIORA : Jurnal Sosial Dan Humaniora</w:t>
      </w:r>
      <w:r w:rsidRPr="00A646F1">
        <w:rPr>
          <w:rFonts w:ascii="Times New Roman" w:hAnsi="Times New Roman" w:cs="Times New Roman"/>
          <w:noProof/>
          <w:sz w:val="24"/>
        </w:rPr>
        <w:t xml:space="preserve">, </w:t>
      </w:r>
      <w:r w:rsidRPr="00A646F1">
        <w:rPr>
          <w:rFonts w:ascii="Times New Roman" w:hAnsi="Times New Roman" w:cs="Times New Roman"/>
          <w:i/>
          <w:iCs/>
          <w:noProof/>
          <w:sz w:val="24"/>
        </w:rPr>
        <w:t>5</w:t>
      </w:r>
      <w:r w:rsidRPr="00A646F1">
        <w:rPr>
          <w:rFonts w:ascii="Times New Roman" w:hAnsi="Times New Roman" w:cs="Times New Roman"/>
          <w:noProof/>
          <w:sz w:val="24"/>
        </w:rPr>
        <w:t>(1), 1–9. https://journals.upi-yai.ac.id/index.php/ikraith-humaniora/article/view/849</w:t>
      </w:r>
    </w:p>
    <w:p w14:paraId="1AD18B2B" w14:textId="77777777" w:rsidR="00DC3940" w:rsidRPr="00A646F1" w:rsidRDefault="00DC3940" w:rsidP="009A11F3">
      <w:pPr>
        <w:widowControl w:val="0"/>
        <w:autoSpaceDE w:val="0"/>
        <w:autoSpaceDN w:val="0"/>
        <w:adjustRightInd w:val="0"/>
        <w:spacing w:after="240" w:line="240" w:lineRule="auto"/>
        <w:ind w:left="851" w:hanging="851"/>
        <w:jc w:val="both"/>
        <w:rPr>
          <w:rFonts w:ascii="Times New Roman" w:hAnsi="Times New Roman" w:cs="Times New Roman"/>
          <w:noProof/>
          <w:sz w:val="24"/>
        </w:rPr>
      </w:pPr>
      <w:r w:rsidRPr="00A646F1">
        <w:rPr>
          <w:rFonts w:ascii="Times New Roman" w:hAnsi="Times New Roman" w:cs="Times New Roman"/>
          <w:noProof/>
          <w:sz w:val="24"/>
        </w:rPr>
        <w:t xml:space="preserve">Jung, E., &amp; Hecht, M. L. (2004). Elaborating the communication theory of identity: Identity gaps and communication outcomes. </w:t>
      </w:r>
      <w:r w:rsidRPr="00A646F1">
        <w:rPr>
          <w:rFonts w:ascii="Times New Roman" w:hAnsi="Times New Roman" w:cs="Times New Roman"/>
          <w:i/>
          <w:iCs/>
          <w:noProof/>
          <w:sz w:val="24"/>
        </w:rPr>
        <w:t>Communication Quarterly</w:t>
      </w:r>
      <w:r w:rsidRPr="00A646F1">
        <w:rPr>
          <w:rFonts w:ascii="Times New Roman" w:hAnsi="Times New Roman" w:cs="Times New Roman"/>
          <w:noProof/>
          <w:sz w:val="24"/>
        </w:rPr>
        <w:t xml:space="preserve">, </w:t>
      </w:r>
      <w:r w:rsidRPr="00A646F1">
        <w:rPr>
          <w:rFonts w:ascii="Times New Roman" w:hAnsi="Times New Roman" w:cs="Times New Roman"/>
          <w:i/>
          <w:iCs/>
          <w:noProof/>
          <w:sz w:val="24"/>
        </w:rPr>
        <w:t>52</w:t>
      </w:r>
      <w:r w:rsidRPr="00A646F1">
        <w:rPr>
          <w:rFonts w:ascii="Times New Roman" w:hAnsi="Times New Roman" w:cs="Times New Roman"/>
          <w:noProof/>
          <w:sz w:val="24"/>
        </w:rPr>
        <w:t>(3), 265–283. https://doi.org/10.1080/01463370409370197</w:t>
      </w:r>
    </w:p>
    <w:p w14:paraId="73D49F39" w14:textId="77777777" w:rsidR="00DC3940" w:rsidRPr="00A646F1" w:rsidRDefault="00DC3940" w:rsidP="009A11F3">
      <w:pPr>
        <w:widowControl w:val="0"/>
        <w:autoSpaceDE w:val="0"/>
        <w:autoSpaceDN w:val="0"/>
        <w:adjustRightInd w:val="0"/>
        <w:spacing w:after="240" w:line="240" w:lineRule="auto"/>
        <w:ind w:left="851" w:hanging="851"/>
        <w:jc w:val="both"/>
        <w:rPr>
          <w:rFonts w:ascii="Times New Roman" w:hAnsi="Times New Roman" w:cs="Times New Roman"/>
          <w:noProof/>
          <w:sz w:val="24"/>
        </w:rPr>
      </w:pPr>
      <w:r w:rsidRPr="00A646F1">
        <w:rPr>
          <w:rFonts w:ascii="Times New Roman" w:hAnsi="Times New Roman" w:cs="Times New Roman"/>
          <w:noProof/>
          <w:sz w:val="24"/>
        </w:rPr>
        <w:t xml:space="preserve">Littlejohn, S., &amp; Foss, K. (2009). </w:t>
      </w:r>
      <w:r w:rsidRPr="00A646F1">
        <w:rPr>
          <w:rFonts w:ascii="Times New Roman" w:hAnsi="Times New Roman" w:cs="Times New Roman"/>
          <w:i/>
          <w:iCs/>
          <w:noProof/>
          <w:sz w:val="24"/>
        </w:rPr>
        <w:t>Teori Komunikasi, Edisi 9</w:t>
      </w:r>
      <w:r w:rsidRPr="00A646F1">
        <w:rPr>
          <w:rFonts w:ascii="Times New Roman" w:hAnsi="Times New Roman" w:cs="Times New Roman"/>
          <w:noProof/>
          <w:sz w:val="24"/>
        </w:rPr>
        <w:t>. Penerbit Salemba Humanika.</w:t>
      </w:r>
    </w:p>
    <w:p w14:paraId="3EED4D29" w14:textId="77777777" w:rsidR="00DC3940" w:rsidRPr="00A646F1" w:rsidRDefault="00DC3940" w:rsidP="009A11F3">
      <w:pPr>
        <w:widowControl w:val="0"/>
        <w:autoSpaceDE w:val="0"/>
        <w:autoSpaceDN w:val="0"/>
        <w:adjustRightInd w:val="0"/>
        <w:spacing w:after="240" w:line="240" w:lineRule="auto"/>
        <w:ind w:left="851" w:hanging="851"/>
        <w:jc w:val="both"/>
        <w:rPr>
          <w:rFonts w:ascii="Times New Roman" w:hAnsi="Times New Roman" w:cs="Times New Roman"/>
          <w:noProof/>
          <w:sz w:val="24"/>
        </w:rPr>
      </w:pPr>
      <w:r w:rsidRPr="00A646F1">
        <w:rPr>
          <w:rFonts w:ascii="Times New Roman" w:hAnsi="Times New Roman" w:cs="Times New Roman"/>
          <w:noProof/>
          <w:sz w:val="24"/>
        </w:rPr>
        <w:t xml:space="preserve">Nadila, S., Fitrya, T. A., Unde, A., &amp; Aziz, S. (2018). Pengungkapan Identitas Diri Melalui Media Sosial: Studi Mengenai Etnografi Virtual Melalui Vlog. </w:t>
      </w:r>
      <w:r w:rsidRPr="00A646F1">
        <w:rPr>
          <w:rFonts w:ascii="Times New Roman" w:hAnsi="Times New Roman" w:cs="Times New Roman"/>
          <w:i/>
          <w:iCs/>
          <w:noProof/>
          <w:sz w:val="24"/>
        </w:rPr>
        <w:t>Jurnal Komunikasi KAREBA</w:t>
      </w:r>
      <w:r w:rsidRPr="00A646F1">
        <w:rPr>
          <w:rFonts w:ascii="Times New Roman" w:hAnsi="Times New Roman" w:cs="Times New Roman"/>
          <w:noProof/>
          <w:sz w:val="24"/>
        </w:rPr>
        <w:t xml:space="preserve">, </w:t>
      </w:r>
      <w:r w:rsidRPr="00A646F1">
        <w:rPr>
          <w:rFonts w:ascii="Times New Roman" w:hAnsi="Times New Roman" w:cs="Times New Roman"/>
          <w:i/>
          <w:iCs/>
          <w:noProof/>
          <w:sz w:val="24"/>
        </w:rPr>
        <w:t>7</w:t>
      </w:r>
      <w:r w:rsidRPr="00A646F1">
        <w:rPr>
          <w:rFonts w:ascii="Times New Roman" w:hAnsi="Times New Roman" w:cs="Times New Roman"/>
          <w:noProof/>
          <w:sz w:val="24"/>
        </w:rPr>
        <w:t>(1), 83–92. https://doi.org/https://doi.org/10.31947/kareba.v7i1.6167</w:t>
      </w:r>
    </w:p>
    <w:p w14:paraId="30B5F6B0" w14:textId="77777777" w:rsidR="00DC3940" w:rsidRPr="00A646F1" w:rsidRDefault="00DC3940" w:rsidP="009A11F3">
      <w:pPr>
        <w:widowControl w:val="0"/>
        <w:autoSpaceDE w:val="0"/>
        <w:autoSpaceDN w:val="0"/>
        <w:adjustRightInd w:val="0"/>
        <w:spacing w:after="240" w:line="240" w:lineRule="auto"/>
        <w:ind w:left="851" w:hanging="851"/>
        <w:jc w:val="both"/>
        <w:rPr>
          <w:rFonts w:ascii="Times New Roman" w:hAnsi="Times New Roman" w:cs="Times New Roman"/>
          <w:noProof/>
          <w:sz w:val="24"/>
        </w:rPr>
      </w:pPr>
      <w:r w:rsidRPr="00A646F1">
        <w:rPr>
          <w:rFonts w:ascii="Times New Roman" w:hAnsi="Times New Roman" w:cs="Times New Roman"/>
          <w:noProof/>
          <w:sz w:val="24"/>
        </w:rPr>
        <w:t xml:space="preserve">Paramesti, A. R., &amp; Nurdiarti, R. P. (2022). Penggunaan Pseudonym di Second Account Instagram dalam Perspektif Etika Digital. </w:t>
      </w:r>
      <w:r w:rsidRPr="00A646F1">
        <w:rPr>
          <w:rFonts w:ascii="Times New Roman" w:hAnsi="Times New Roman" w:cs="Times New Roman"/>
          <w:i/>
          <w:iCs/>
          <w:noProof/>
          <w:sz w:val="24"/>
        </w:rPr>
        <w:t>Jurnal Communio : Jurnal Jurusan Ilmu Komunikasi</w:t>
      </w:r>
      <w:r w:rsidRPr="00A646F1">
        <w:rPr>
          <w:rFonts w:ascii="Times New Roman" w:hAnsi="Times New Roman" w:cs="Times New Roman"/>
          <w:noProof/>
          <w:sz w:val="24"/>
        </w:rPr>
        <w:t xml:space="preserve">, </w:t>
      </w:r>
      <w:r w:rsidRPr="00A646F1">
        <w:rPr>
          <w:rFonts w:ascii="Times New Roman" w:hAnsi="Times New Roman" w:cs="Times New Roman"/>
          <w:i/>
          <w:iCs/>
          <w:noProof/>
          <w:sz w:val="24"/>
        </w:rPr>
        <w:t>11</w:t>
      </w:r>
      <w:r w:rsidRPr="00A646F1">
        <w:rPr>
          <w:rFonts w:ascii="Times New Roman" w:hAnsi="Times New Roman" w:cs="Times New Roman"/>
          <w:noProof/>
          <w:sz w:val="24"/>
        </w:rPr>
        <w:t>(1), 89–102. https://doi.org/10.35508/jikom.v11i1.5184</w:t>
      </w:r>
    </w:p>
    <w:p w14:paraId="4FC57AC7" w14:textId="77777777" w:rsidR="00DC3940" w:rsidRPr="00A646F1" w:rsidRDefault="00DC3940" w:rsidP="009A11F3">
      <w:pPr>
        <w:widowControl w:val="0"/>
        <w:autoSpaceDE w:val="0"/>
        <w:autoSpaceDN w:val="0"/>
        <w:adjustRightInd w:val="0"/>
        <w:spacing w:after="240" w:line="240" w:lineRule="auto"/>
        <w:ind w:left="851" w:hanging="851"/>
        <w:jc w:val="both"/>
        <w:rPr>
          <w:rFonts w:ascii="Times New Roman" w:hAnsi="Times New Roman" w:cs="Times New Roman"/>
          <w:noProof/>
          <w:sz w:val="24"/>
        </w:rPr>
      </w:pPr>
      <w:r w:rsidRPr="00A646F1">
        <w:rPr>
          <w:rFonts w:ascii="Times New Roman" w:hAnsi="Times New Roman" w:cs="Times New Roman"/>
          <w:noProof/>
          <w:sz w:val="24"/>
        </w:rPr>
        <w:t xml:space="preserve">Permana, &amp; Sutedja. (2021). ANALISIS PERILAKU PENGGUNA AKUN KEDUA DI MEDIA SOSIAL INSTAGRAM. </w:t>
      </w:r>
      <w:r w:rsidRPr="00A646F1">
        <w:rPr>
          <w:rFonts w:ascii="Times New Roman" w:hAnsi="Times New Roman" w:cs="Times New Roman"/>
          <w:i/>
          <w:iCs/>
          <w:noProof/>
          <w:sz w:val="24"/>
        </w:rPr>
        <w:t>Jurnal Inovasi Pnelitian</w:t>
      </w:r>
      <w:r w:rsidRPr="00A646F1">
        <w:rPr>
          <w:rFonts w:ascii="Times New Roman" w:hAnsi="Times New Roman" w:cs="Times New Roman"/>
          <w:noProof/>
          <w:sz w:val="24"/>
        </w:rPr>
        <w:t xml:space="preserve">, </w:t>
      </w:r>
      <w:r w:rsidRPr="00A646F1">
        <w:rPr>
          <w:rFonts w:ascii="Times New Roman" w:hAnsi="Times New Roman" w:cs="Times New Roman"/>
          <w:i/>
          <w:iCs/>
          <w:noProof/>
          <w:sz w:val="24"/>
        </w:rPr>
        <w:t>17</w:t>
      </w:r>
      <w:r w:rsidRPr="00A646F1">
        <w:rPr>
          <w:rFonts w:ascii="Times New Roman" w:hAnsi="Times New Roman" w:cs="Times New Roman"/>
          <w:noProof/>
          <w:sz w:val="24"/>
        </w:rPr>
        <w:t>(1), 52–61.</w:t>
      </w:r>
    </w:p>
    <w:p w14:paraId="66041103" w14:textId="77777777" w:rsidR="00DC3940" w:rsidRPr="00A646F1" w:rsidRDefault="00DC3940" w:rsidP="009A11F3">
      <w:pPr>
        <w:widowControl w:val="0"/>
        <w:autoSpaceDE w:val="0"/>
        <w:autoSpaceDN w:val="0"/>
        <w:adjustRightInd w:val="0"/>
        <w:spacing w:after="240" w:line="240" w:lineRule="auto"/>
        <w:ind w:left="851" w:hanging="851"/>
        <w:jc w:val="both"/>
        <w:rPr>
          <w:rFonts w:ascii="Times New Roman" w:hAnsi="Times New Roman" w:cs="Times New Roman"/>
          <w:noProof/>
          <w:sz w:val="24"/>
        </w:rPr>
      </w:pPr>
      <w:r w:rsidRPr="00A646F1">
        <w:rPr>
          <w:rFonts w:ascii="Times New Roman" w:hAnsi="Times New Roman" w:cs="Times New Roman"/>
          <w:noProof/>
          <w:sz w:val="24"/>
        </w:rPr>
        <w:t xml:space="preserve">Regita, E., Luthfiyyah, N., &amp; Marsuki, N. (2024). Pengaruh Media Sosial Terhadap Persepsi Diri dan Pembentukan Identitas Remaja di Indonesia. </w:t>
      </w:r>
      <w:r w:rsidRPr="00A646F1">
        <w:rPr>
          <w:rFonts w:ascii="Times New Roman" w:hAnsi="Times New Roman" w:cs="Times New Roman"/>
          <w:i/>
          <w:iCs/>
          <w:noProof/>
          <w:sz w:val="24"/>
        </w:rPr>
        <w:t>Jurnal Kajian Dan Penelitian Umum</w:t>
      </w:r>
      <w:r w:rsidRPr="00A646F1">
        <w:rPr>
          <w:rFonts w:ascii="Times New Roman" w:hAnsi="Times New Roman" w:cs="Times New Roman"/>
          <w:noProof/>
          <w:sz w:val="24"/>
        </w:rPr>
        <w:t xml:space="preserve">, </w:t>
      </w:r>
      <w:r w:rsidRPr="00A646F1">
        <w:rPr>
          <w:rFonts w:ascii="Times New Roman" w:hAnsi="Times New Roman" w:cs="Times New Roman"/>
          <w:i/>
          <w:iCs/>
          <w:noProof/>
          <w:sz w:val="24"/>
        </w:rPr>
        <w:t>2</w:t>
      </w:r>
      <w:r w:rsidRPr="00A646F1">
        <w:rPr>
          <w:rFonts w:ascii="Times New Roman" w:hAnsi="Times New Roman" w:cs="Times New Roman"/>
          <w:noProof/>
          <w:sz w:val="24"/>
        </w:rPr>
        <w:t>(1), 46–52. https://doi.org/https://doi.org/10.47861/jkpu-nalanda.v2i1.630</w:t>
      </w:r>
    </w:p>
    <w:p w14:paraId="450D8F6F" w14:textId="77777777" w:rsidR="00DC3940" w:rsidRPr="00A646F1" w:rsidRDefault="00DC3940" w:rsidP="009A11F3">
      <w:pPr>
        <w:widowControl w:val="0"/>
        <w:autoSpaceDE w:val="0"/>
        <w:autoSpaceDN w:val="0"/>
        <w:adjustRightInd w:val="0"/>
        <w:spacing w:after="240" w:line="240" w:lineRule="auto"/>
        <w:ind w:left="851" w:hanging="851"/>
        <w:jc w:val="both"/>
        <w:rPr>
          <w:rFonts w:ascii="Times New Roman" w:hAnsi="Times New Roman" w:cs="Times New Roman"/>
          <w:noProof/>
          <w:sz w:val="24"/>
        </w:rPr>
      </w:pPr>
      <w:r w:rsidRPr="00A646F1">
        <w:rPr>
          <w:rFonts w:ascii="Times New Roman" w:hAnsi="Times New Roman" w:cs="Times New Roman"/>
          <w:noProof/>
          <w:sz w:val="24"/>
        </w:rPr>
        <w:t xml:space="preserve">Turkle, S. (1995). </w:t>
      </w:r>
      <w:r w:rsidRPr="00A646F1">
        <w:rPr>
          <w:rFonts w:ascii="Times New Roman" w:hAnsi="Times New Roman" w:cs="Times New Roman"/>
          <w:i/>
          <w:iCs/>
          <w:noProof/>
          <w:sz w:val="24"/>
        </w:rPr>
        <w:t>Life on a Screen: Identity in the Age of Internet</w:t>
      </w:r>
      <w:r w:rsidRPr="00A646F1">
        <w:rPr>
          <w:rFonts w:ascii="Times New Roman" w:hAnsi="Times New Roman" w:cs="Times New Roman"/>
          <w:noProof/>
          <w:sz w:val="24"/>
        </w:rPr>
        <w:t>.</w:t>
      </w:r>
    </w:p>
    <w:p w14:paraId="34446C04" w14:textId="77777777" w:rsidR="00DC3940" w:rsidRPr="00A646F1" w:rsidRDefault="00DC3940" w:rsidP="009A11F3">
      <w:pPr>
        <w:widowControl w:val="0"/>
        <w:autoSpaceDE w:val="0"/>
        <w:autoSpaceDN w:val="0"/>
        <w:adjustRightInd w:val="0"/>
        <w:spacing w:after="240" w:line="240" w:lineRule="auto"/>
        <w:ind w:left="851" w:hanging="851"/>
        <w:jc w:val="both"/>
        <w:rPr>
          <w:rFonts w:ascii="Times New Roman" w:hAnsi="Times New Roman" w:cs="Times New Roman"/>
          <w:noProof/>
          <w:sz w:val="24"/>
        </w:rPr>
      </w:pPr>
      <w:r w:rsidRPr="00A646F1">
        <w:rPr>
          <w:rFonts w:ascii="Times New Roman" w:hAnsi="Times New Roman" w:cs="Times New Roman"/>
          <w:noProof/>
          <w:sz w:val="24"/>
        </w:rPr>
        <w:t xml:space="preserve">Wattimena, G. H. J. A., Ramadhani, Y. D., &amp; Marsetio, M. (2022). Second Account Instagram sebagai Ruang Ekspresi Generasi Milenial. </w:t>
      </w:r>
      <w:r w:rsidRPr="00A646F1">
        <w:rPr>
          <w:rFonts w:ascii="Times New Roman" w:hAnsi="Times New Roman" w:cs="Times New Roman"/>
          <w:i/>
          <w:iCs/>
          <w:noProof/>
          <w:sz w:val="24"/>
        </w:rPr>
        <w:t>Jurnal Pewarta Indonesia</w:t>
      </w:r>
      <w:r w:rsidRPr="00A646F1">
        <w:rPr>
          <w:rFonts w:ascii="Times New Roman" w:hAnsi="Times New Roman" w:cs="Times New Roman"/>
          <w:noProof/>
          <w:sz w:val="24"/>
        </w:rPr>
        <w:t xml:space="preserve">, </w:t>
      </w:r>
      <w:r w:rsidRPr="00A646F1">
        <w:rPr>
          <w:rFonts w:ascii="Times New Roman" w:hAnsi="Times New Roman" w:cs="Times New Roman"/>
          <w:i/>
          <w:iCs/>
          <w:noProof/>
          <w:sz w:val="24"/>
        </w:rPr>
        <w:t>4</w:t>
      </w:r>
      <w:r w:rsidRPr="00A646F1">
        <w:rPr>
          <w:rFonts w:ascii="Times New Roman" w:hAnsi="Times New Roman" w:cs="Times New Roman"/>
          <w:noProof/>
          <w:sz w:val="24"/>
        </w:rPr>
        <w:t>(2), 212–222. https://doi.org/10.25008/jpi.v4i2.119</w:t>
      </w:r>
    </w:p>
    <w:p w14:paraId="3FF0B55D" w14:textId="77777777" w:rsidR="00DC3940" w:rsidRPr="00A646F1" w:rsidRDefault="00DC3940" w:rsidP="009A11F3">
      <w:pPr>
        <w:widowControl w:val="0"/>
        <w:autoSpaceDE w:val="0"/>
        <w:autoSpaceDN w:val="0"/>
        <w:adjustRightInd w:val="0"/>
        <w:spacing w:after="240" w:line="240" w:lineRule="auto"/>
        <w:ind w:left="851" w:hanging="851"/>
        <w:jc w:val="both"/>
        <w:rPr>
          <w:rFonts w:ascii="Times New Roman" w:hAnsi="Times New Roman" w:cs="Times New Roman"/>
          <w:noProof/>
          <w:sz w:val="24"/>
        </w:rPr>
      </w:pPr>
      <w:r w:rsidRPr="00A646F1">
        <w:rPr>
          <w:rFonts w:ascii="Times New Roman" w:hAnsi="Times New Roman" w:cs="Times New Roman"/>
          <w:noProof/>
          <w:sz w:val="24"/>
        </w:rPr>
        <w:t xml:space="preserve">Winarty, S. (2024). Representasi Identitas Virtual dalam Komunikasi Mahasiswa Urban di Instagram: Studi Netnografi pada Universitas Pembangunan Jaya. </w:t>
      </w:r>
      <w:r w:rsidRPr="00A646F1">
        <w:rPr>
          <w:rFonts w:ascii="Times New Roman" w:hAnsi="Times New Roman" w:cs="Times New Roman"/>
          <w:i/>
          <w:iCs/>
          <w:noProof/>
          <w:sz w:val="24"/>
        </w:rPr>
        <w:t>Jurnal Bisnis Dan Komunikasi Digital</w:t>
      </w:r>
      <w:r w:rsidRPr="00A646F1">
        <w:rPr>
          <w:rFonts w:ascii="Times New Roman" w:hAnsi="Times New Roman" w:cs="Times New Roman"/>
          <w:noProof/>
          <w:sz w:val="24"/>
        </w:rPr>
        <w:t xml:space="preserve">, </w:t>
      </w:r>
      <w:r w:rsidRPr="00A646F1">
        <w:rPr>
          <w:rFonts w:ascii="Times New Roman" w:hAnsi="Times New Roman" w:cs="Times New Roman"/>
          <w:i/>
          <w:iCs/>
          <w:noProof/>
          <w:sz w:val="24"/>
        </w:rPr>
        <w:t>1</w:t>
      </w:r>
      <w:r w:rsidRPr="00A646F1">
        <w:rPr>
          <w:rFonts w:ascii="Times New Roman" w:hAnsi="Times New Roman" w:cs="Times New Roman"/>
          <w:noProof/>
          <w:sz w:val="24"/>
        </w:rPr>
        <w:t>(3), 13. https://doi.org/10.47134/jbkd.v1i3.2517</w:t>
      </w:r>
    </w:p>
    <w:p w14:paraId="106A7772" w14:textId="77777777" w:rsidR="00DC3940" w:rsidRPr="00DB03EB" w:rsidRDefault="00DC3940" w:rsidP="009A11F3">
      <w:pPr>
        <w:spacing w:after="24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fldChar w:fldCharType="end"/>
      </w:r>
    </w:p>
    <w:p w14:paraId="5F750EE7" w14:textId="77777777" w:rsidR="0015555C" w:rsidRDefault="0015555C" w:rsidP="009A11F3">
      <w:pPr>
        <w:spacing w:after="240" w:line="240" w:lineRule="auto"/>
        <w:ind w:left="851" w:hanging="851"/>
        <w:jc w:val="both"/>
        <w:rPr>
          <w:rFonts w:ascii="Times New Roman" w:eastAsia="Times New Roman" w:hAnsi="Times New Roman" w:cs="Times New Roman"/>
          <w:b/>
          <w:sz w:val="24"/>
          <w:szCs w:val="24"/>
        </w:rPr>
      </w:pPr>
    </w:p>
    <w:sectPr w:rsidR="0015555C" w:rsidSect="0008276F">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0" w:footer="0" w:gutter="0"/>
      <w:pgNumType w:start="18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86C6" w14:textId="77777777" w:rsidR="003229D9" w:rsidRDefault="003229D9">
      <w:pPr>
        <w:spacing w:after="0" w:line="240" w:lineRule="auto"/>
      </w:pPr>
      <w:r>
        <w:separator/>
      </w:r>
    </w:p>
  </w:endnote>
  <w:endnote w:type="continuationSeparator" w:id="0">
    <w:p w14:paraId="3F12FC4C" w14:textId="77777777" w:rsidR="003229D9" w:rsidRDefault="00322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3C52" w14:textId="77777777" w:rsidR="0008276F" w:rsidRDefault="0008276F" w:rsidP="0008276F">
    <w:pPr>
      <w:tabs>
        <w:tab w:val="right" w:pos="9026"/>
      </w:tabs>
      <w:spacing w:after="0" w:line="240" w:lineRule="auto"/>
      <w:rPr>
        <w:rFonts w:ascii="Cambria" w:hAnsi="Cambria" w:cs="Tahoma"/>
      </w:rPr>
    </w:pPr>
    <w:r w:rsidRPr="000B47AC">
      <w:rPr>
        <w:rFonts w:ascii="Cambria" w:hAnsi="Cambria"/>
        <w:noProof/>
      </w:rPr>
      <mc:AlternateContent>
        <mc:Choice Requires="wps">
          <w:drawing>
            <wp:anchor distT="0" distB="0" distL="114298" distR="114298" simplePos="0" relativeHeight="251662336" behindDoc="0" locked="0" layoutInCell="1" allowOverlap="1" wp14:anchorId="4FCA5C26" wp14:editId="213DFC37">
              <wp:simplePos x="0" y="0"/>
              <wp:positionH relativeFrom="column">
                <wp:posOffset>323849</wp:posOffset>
              </wp:positionH>
              <wp:positionV relativeFrom="paragraph">
                <wp:posOffset>-50165</wp:posOffset>
              </wp:positionV>
              <wp:extent cx="0" cy="288290"/>
              <wp:effectExtent l="0" t="0" r="19050" b="16510"/>
              <wp:wrapNone/>
              <wp:docPr id="27" name="Straight Arrow Connector 1991831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829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margin">
                <wp14:pctHeight>0</wp14:pctHeight>
              </wp14:sizeRelV>
            </wp:anchor>
          </w:drawing>
        </mc:Choice>
        <mc:Fallback>
          <w:pict>
            <v:shapetype w14:anchorId="45F88C8F" id="_x0000_t32" coordsize="21600,21600" o:spt="32" o:oned="t" path="m,l21600,21600e" filled="f">
              <v:path arrowok="t" fillok="f" o:connecttype="none"/>
              <o:lock v:ext="edit" shapetype="t"/>
            </v:shapetype>
            <v:shape id="Straight Arrow Connector 1991831351" o:spid="_x0000_s1026" type="#_x0000_t32" style="position:absolute;margin-left:25.5pt;margin-top:-3.95pt;width:0;height:22.7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" strokeweight="1pt">
              <o:lock v:ext="edit" shapetype="f"/>
            </v:shape>
          </w:pict>
        </mc:Fallback>
      </mc:AlternateContent>
    </w:r>
    <w:r w:rsidRPr="000B47AC">
      <w:rPr>
        <w:rFonts w:ascii="Cambria" w:eastAsia="Tahoma" w:hAnsi="Cambria" w:cs="Tahoma"/>
      </w:rPr>
      <w:fldChar w:fldCharType="begin"/>
    </w:r>
    <w:r w:rsidRPr="000B47AC">
      <w:rPr>
        <w:rFonts w:ascii="Cambria" w:eastAsia="Tahoma" w:hAnsi="Cambria" w:cs="Tahoma"/>
      </w:rPr>
      <w:instrText>PAGE</w:instrText>
    </w:r>
    <w:r w:rsidRPr="000B47AC">
      <w:rPr>
        <w:rFonts w:ascii="Cambria" w:eastAsia="Tahoma" w:hAnsi="Cambria" w:cs="Tahoma"/>
      </w:rPr>
      <w:fldChar w:fldCharType="separate"/>
    </w:r>
    <w:r>
      <w:rPr>
        <w:rFonts w:ascii="Cambria" w:eastAsia="Tahoma" w:hAnsi="Cambria" w:cs="Tahoma"/>
      </w:rPr>
      <w:t>169</w:t>
    </w:r>
    <w:r w:rsidRPr="000B47AC">
      <w:rPr>
        <w:rFonts w:ascii="Cambria" w:eastAsia="Tahoma" w:hAnsi="Cambria" w:cs="Tahoma"/>
      </w:rPr>
      <w:fldChar w:fldCharType="end"/>
    </w:r>
    <w:r w:rsidRPr="000B47AC">
      <w:rPr>
        <w:rFonts w:ascii="Cambria" w:eastAsia="Tahoma" w:hAnsi="Cambria" w:cs="Tahoma"/>
        <w:sz w:val="24"/>
        <w:szCs w:val="24"/>
      </w:rPr>
      <w:t xml:space="preserve">  </w:t>
    </w:r>
    <w:r w:rsidRPr="000B47AC">
      <w:rPr>
        <w:rFonts w:ascii="Cambria" w:eastAsia="Tahoma" w:hAnsi="Cambria" w:cs="Tahoma"/>
      </w:rPr>
      <w:t xml:space="preserve"> </w:t>
    </w:r>
    <w:r w:rsidRPr="000B47AC">
      <w:rPr>
        <w:rFonts w:ascii="Cambria" w:eastAsia="Tahoma" w:hAnsi="Cambria" w:cs="Tahoma"/>
        <w:b/>
      </w:rPr>
      <w:t xml:space="preserve">   </w:t>
    </w:r>
    <w:r w:rsidRPr="000B47AC">
      <w:rPr>
        <w:rFonts w:ascii="Cambria" w:eastAsia="Tahoma" w:hAnsi="Cambria" w:cs="Tahoma"/>
        <w:b/>
        <w:lang w:val="en-US"/>
      </w:rPr>
      <w:t>DHARMA ACARIYA NUSANTARA</w:t>
    </w:r>
    <w:r w:rsidRPr="000B47AC">
      <w:rPr>
        <w:rFonts w:ascii="Cambria" w:eastAsia="Tahoma" w:hAnsi="Cambria" w:cs="Tahoma"/>
        <w:b/>
      </w:rPr>
      <w:t xml:space="preserve"> </w:t>
    </w:r>
    <w:r w:rsidRPr="000B47AC">
      <w:rPr>
        <w:rFonts w:ascii="Cambria" w:eastAsia="Tahoma" w:hAnsi="Cambria" w:cs="Tahoma"/>
      </w:rPr>
      <w:t>-</w:t>
    </w:r>
    <w:r w:rsidRPr="000B47AC">
      <w:rPr>
        <w:rFonts w:ascii="Cambria" w:hAnsi="Cambria" w:cs="Tahoma"/>
      </w:rPr>
      <w:t xml:space="preserve"> VOLUME </w:t>
    </w:r>
    <w:r w:rsidRPr="000B47AC">
      <w:rPr>
        <w:rFonts w:ascii="Cambria" w:hAnsi="Cambria" w:cs="Tahoma"/>
        <w:lang w:val="en-US"/>
      </w:rPr>
      <w:t>3,</w:t>
    </w:r>
    <w:r w:rsidRPr="000B47AC">
      <w:rPr>
        <w:rFonts w:ascii="Cambria" w:hAnsi="Cambria" w:cs="Tahoma"/>
      </w:rPr>
      <w:t xml:space="preserve"> NOMOR </w:t>
    </w:r>
    <w:r w:rsidRPr="000B47AC">
      <w:rPr>
        <w:rFonts w:ascii="Cambria" w:hAnsi="Cambria" w:cs="Tahoma"/>
        <w:lang w:val="en-US"/>
      </w:rPr>
      <w:t>1,</w:t>
    </w:r>
    <w:r w:rsidRPr="000B47AC">
      <w:rPr>
        <w:rFonts w:ascii="Cambria" w:hAnsi="Cambria" w:cs="Tahoma"/>
      </w:rPr>
      <w:t xml:space="preserve"> </w:t>
    </w:r>
    <w:r w:rsidRPr="000B47AC">
      <w:rPr>
        <w:rFonts w:ascii="Cambria" w:hAnsi="Cambria" w:cs="Tahoma"/>
        <w:lang w:val="en-US"/>
      </w:rPr>
      <w:t>MARET</w:t>
    </w:r>
    <w:r w:rsidRPr="000B47AC">
      <w:rPr>
        <w:rFonts w:ascii="Cambria" w:hAnsi="Cambria" w:cs="Tahoma"/>
      </w:rPr>
      <w:t xml:space="preserve"> 2025 </w:t>
    </w:r>
  </w:p>
  <w:p w14:paraId="4B5EDBD9" w14:textId="77777777" w:rsidR="0008276F" w:rsidRPr="000B47AC" w:rsidRDefault="0008276F" w:rsidP="0008276F">
    <w:pPr>
      <w:tabs>
        <w:tab w:val="right" w:pos="9026"/>
      </w:tabs>
      <w:spacing w:after="0" w:line="240" w:lineRule="auto"/>
      <w:rPr>
        <w:rFonts w:ascii="Cambria" w:eastAsia="Tahoma" w:hAnsi="Cambria" w:cs="Tahoma"/>
      </w:rPr>
    </w:pPr>
  </w:p>
  <w:p w14:paraId="1124E74E" w14:textId="77777777" w:rsidR="0008276F" w:rsidRPr="000B47AC" w:rsidRDefault="0008276F" w:rsidP="0008276F">
    <w:pPr>
      <w:pStyle w:val="Footer"/>
      <w:rPr>
        <w:rFonts w:ascii="Cambria" w:hAnsi="Cambria"/>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E5E4" w14:textId="77777777" w:rsidR="0008276F" w:rsidRDefault="00082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708D6" w14:textId="77777777" w:rsidR="0008276F" w:rsidRPr="00392D97" w:rsidRDefault="0008276F" w:rsidP="0008276F">
    <w:pPr>
      <w:pBdr>
        <w:top w:val="single" w:sz="4" w:space="1" w:color="000000"/>
        <w:left w:val="nil"/>
        <w:bottom w:val="nil"/>
        <w:right w:val="nil"/>
        <w:between w:val="nil"/>
      </w:pBdr>
      <w:spacing w:after="0" w:line="240" w:lineRule="auto"/>
      <w:rPr>
        <w:rFonts w:ascii="Cambria" w:eastAsia="Libre Baskerville" w:hAnsi="Cambria" w:cstheme="minorHAnsi"/>
        <w:color w:val="000000"/>
        <w:sz w:val="20"/>
        <w:szCs w:val="20"/>
        <w:lang w:eastAsia="zh-CN"/>
      </w:rPr>
    </w:pPr>
    <w:r w:rsidRPr="00392D97">
      <w:rPr>
        <w:rFonts w:ascii="Cambria" w:eastAsia="Arial" w:hAnsi="Cambria" w:cstheme="minorHAnsi"/>
        <w:i/>
        <w:color w:val="000000"/>
        <w:sz w:val="20"/>
        <w:szCs w:val="20"/>
        <w:lang w:eastAsia="zh-CN"/>
      </w:rPr>
      <w:t xml:space="preserve">Received: </w:t>
    </w:r>
    <w:r>
      <w:rPr>
        <w:rFonts w:ascii="Cambria" w:eastAsia="Arial" w:hAnsi="Cambria" w:cstheme="minorHAnsi"/>
        <w:i/>
        <w:color w:val="000000"/>
        <w:sz w:val="20"/>
        <w:szCs w:val="20"/>
        <w:lang w:val="en-GB" w:eastAsia="zh-CN"/>
      </w:rPr>
      <w:t>Juni 12</w:t>
    </w:r>
    <w:r w:rsidRPr="00392D97">
      <w:rPr>
        <w:rFonts w:ascii="Cambria" w:eastAsia="Arial" w:hAnsi="Cambria" w:cstheme="minorHAnsi"/>
        <w:i/>
        <w:color w:val="000000"/>
        <w:sz w:val="20"/>
        <w:szCs w:val="20"/>
        <w:lang w:eastAsia="zh-CN"/>
      </w:rPr>
      <w:t xml:space="preserve">, 2025; Revised: </w:t>
    </w:r>
    <w:r>
      <w:rPr>
        <w:rFonts w:ascii="Cambria" w:eastAsia="Arial" w:hAnsi="Cambria" w:cstheme="minorHAnsi"/>
        <w:i/>
        <w:color w:val="000000"/>
        <w:sz w:val="20"/>
        <w:szCs w:val="20"/>
        <w:lang w:eastAsia="zh-CN"/>
      </w:rPr>
      <w:t>Juni 26</w:t>
    </w:r>
    <w:r w:rsidRPr="00392D97">
      <w:rPr>
        <w:rFonts w:ascii="Cambria" w:eastAsia="Arial" w:hAnsi="Cambria" w:cstheme="minorHAnsi"/>
        <w:i/>
        <w:color w:val="000000"/>
        <w:sz w:val="20"/>
        <w:szCs w:val="20"/>
        <w:lang w:eastAsia="zh-CN"/>
      </w:rPr>
      <w:t xml:space="preserve">, 2025; Accepted: </w:t>
    </w:r>
    <w:r>
      <w:rPr>
        <w:rFonts w:ascii="Cambria" w:eastAsia="Arial" w:hAnsi="Cambria" w:cstheme="minorHAnsi"/>
        <w:i/>
        <w:color w:val="000000"/>
        <w:sz w:val="20"/>
        <w:szCs w:val="20"/>
        <w:lang w:eastAsia="zh-CN"/>
      </w:rPr>
      <w:t>Juli</w:t>
    </w:r>
    <w:r w:rsidRPr="00392D97">
      <w:rPr>
        <w:rFonts w:ascii="Cambria" w:eastAsia="Arial" w:hAnsi="Cambria" w:cstheme="minorHAnsi"/>
        <w:i/>
        <w:color w:val="000000"/>
        <w:sz w:val="20"/>
        <w:szCs w:val="20"/>
        <w:lang w:eastAsia="zh-CN"/>
      </w:rPr>
      <w:t xml:space="preserve"> </w:t>
    </w:r>
    <w:r>
      <w:rPr>
        <w:rFonts w:ascii="Cambria" w:eastAsia="Arial" w:hAnsi="Cambria" w:cstheme="minorHAnsi"/>
        <w:i/>
        <w:color w:val="000000"/>
        <w:sz w:val="20"/>
        <w:szCs w:val="20"/>
        <w:lang w:eastAsia="zh-CN"/>
      </w:rPr>
      <w:t>10</w:t>
    </w:r>
    <w:r w:rsidRPr="00392D97">
      <w:rPr>
        <w:rFonts w:ascii="Cambria" w:eastAsia="Arial" w:hAnsi="Cambria" w:cstheme="minorHAnsi"/>
        <w:i/>
        <w:color w:val="000000"/>
        <w:sz w:val="20"/>
        <w:szCs w:val="20"/>
        <w:lang w:eastAsia="zh-CN"/>
      </w:rPr>
      <w:t xml:space="preserve">, 2025; Published: </w:t>
    </w:r>
    <w:r>
      <w:rPr>
        <w:rFonts w:ascii="Cambria" w:eastAsia="Arial" w:hAnsi="Cambria" w:cstheme="minorHAnsi"/>
        <w:i/>
        <w:color w:val="000000"/>
        <w:sz w:val="20"/>
        <w:szCs w:val="20"/>
        <w:lang w:val="en-GB" w:eastAsia="zh-CN"/>
      </w:rPr>
      <w:t>Juli</w:t>
    </w:r>
    <w:r w:rsidRPr="00392D97">
      <w:rPr>
        <w:rFonts w:ascii="Cambria" w:eastAsia="Arial" w:hAnsi="Cambria" w:cstheme="minorHAnsi"/>
        <w:i/>
        <w:color w:val="000000"/>
        <w:sz w:val="20"/>
        <w:szCs w:val="20"/>
        <w:lang w:val="en-GB" w:eastAsia="zh-CN"/>
      </w:rPr>
      <w:t xml:space="preserve"> </w:t>
    </w:r>
    <w:r>
      <w:rPr>
        <w:rFonts w:ascii="Cambria" w:eastAsia="Arial" w:hAnsi="Cambria" w:cstheme="minorHAnsi"/>
        <w:i/>
        <w:color w:val="000000"/>
        <w:sz w:val="20"/>
        <w:szCs w:val="20"/>
        <w:lang w:val="en-GB" w:eastAsia="zh-CN"/>
      </w:rPr>
      <w:t>12</w:t>
    </w:r>
    <w:r w:rsidRPr="00392D97">
      <w:rPr>
        <w:rFonts w:ascii="Cambria" w:eastAsia="Arial" w:hAnsi="Cambria" w:cstheme="minorHAnsi"/>
        <w:i/>
        <w:color w:val="000000"/>
        <w:sz w:val="20"/>
        <w:szCs w:val="20"/>
        <w:lang w:eastAsia="zh-CN"/>
      </w:rPr>
      <w:t>, 2025</w:t>
    </w:r>
  </w:p>
  <w:p w14:paraId="5D1AEB2F" w14:textId="77777777" w:rsidR="0008276F" w:rsidRPr="00392D97" w:rsidRDefault="0008276F" w:rsidP="0008276F">
    <w:pPr>
      <w:tabs>
        <w:tab w:val="center" w:pos="4513"/>
        <w:tab w:val="right" w:pos="9026"/>
      </w:tabs>
      <w:spacing w:after="0" w:line="240" w:lineRule="auto"/>
      <w:rPr>
        <w:rFonts w:ascii="Cambria" w:eastAsia="Libre Baskerville" w:hAnsi="Cambria" w:cstheme="minorHAnsi"/>
        <w:iCs/>
        <w:color w:val="000000"/>
        <w:sz w:val="20"/>
        <w:szCs w:val="20"/>
        <w:lang w:eastAsia="zh-CN"/>
      </w:rPr>
    </w:pPr>
  </w:p>
  <w:p w14:paraId="6CBD4410" w14:textId="77777777" w:rsidR="0008276F" w:rsidRPr="00392D97" w:rsidRDefault="0008276F" w:rsidP="0008276F">
    <w:pPr>
      <w:pStyle w:val="Footer"/>
      <w:rPr>
        <w:rFonts w:ascii="Cambria" w:hAnsi="Cambria" w:cstheme="minorHAnsi"/>
        <w:sz w:val="20"/>
        <w:szCs w:val="20"/>
      </w:rPr>
    </w:pPr>
  </w:p>
  <w:p w14:paraId="33E8F96C" w14:textId="77777777" w:rsidR="0008276F" w:rsidRDefault="0008276F" w:rsidP="0008276F">
    <w:pPr>
      <w:pStyle w:val="Footer"/>
      <w:rPr>
        <w:rFonts w:ascii="Cambria" w:hAnsi="Cambria"/>
        <w:sz w:val="20"/>
        <w:szCs w:val="20"/>
      </w:rPr>
    </w:pPr>
  </w:p>
  <w:p w14:paraId="0BB57563" w14:textId="77777777" w:rsidR="0008276F" w:rsidRDefault="0008276F" w:rsidP="0008276F">
    <w:pPr>
      <w:pStyle w:val="Footer"/>
      <w:rPr>
        <w:rFonts w:ascii="Cambria" w:hAnsi="Cambria"/>
        <w:sz w:val="20"/>
        <w:szCs w:val="20"/>
      </w:rPr>
    </w:pPr>
  </w:p>
  <w:p w14:paraId="4B8DAEDC" w14:textId="77777777" w:rsidR="0008276F" w:rsidRDefault="0008276F" w:rsidP="0008276F">
    <w:pPr>
      <w:pStyle w:val="Foo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90A5A" w14:textId="77777777" w:rsidR="003229D9" w:rsidRDefault="003229D9">
      <w:pPr>
        <w:spacing w:after="0" w:line="240" w:lineRule="auto"/>
      </w:pPr>
      <w:r>
        <w:separator/>
      </w:r>
    </w:p>
  </w:footnote>
  <w:footnote w:type="continuationSeparator" w:id="0">
    <w:p w14:paraId="0EF7163B" w14:textId="77777777" w:rsidR="003229D9" w:rsidRDefault="00322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5BC1" w14:textId="77777777" w:rsidR="0008276F" w:rsidRDefault="0008276F" w:rsidP="0008276F">
    <w:pPr>
      <w:pStyle w:val="Header"/>
      <w:jc w:val="right"/>
      <w:rPr>
        <w:rFonts w:ascii="Cambria" w:hAnsi="Cambria"/>
        <w:i/>
        <w:iCs/>
        <w:sz w:val="20"/>
        <w:szCs w:val="20"/>
      </w:rPr>
    </w:pPr>
  </w:p>
  <w:p w14:paraId="6AB86FB0" w14:textId="77777777" w:rsidR="0008276F" w:rsidRDefault="0008276F" w:rsidP="0008276F">
    <w:pPr>
      <w:pStyle w:val="Header"/>
      <w:jc w:val="right"/>
      <w:rPr>
        <w:rFonts w:ascii="Cambria" w:hAnsi="Cambria"/>
        <w:i/>
        <w:iCs/>
        <w:sz w:val="20"/>
        <w:szCs w:val="20"/>
      </w:rPr>
    </w:pPr>
  </w:p>
  <w:p w14:paraId="7CA571B8" w14:textId="6222C3A5" w:rsidR="0008276F" w:rsidRPr="0008276F" w:rsidRDefault="0008276F" w:rsidP="0008276F">
    <w:pPr>
      <w:pStyle w:val="Header"/>
      <w:jc w:val="right"/>
      <w:rPr>
        <w:rFonts w:ascii="Cambria" w:hAnsi="Cambria"/>
        <w:i/>
        <w:iCs/>
        <w:sz w:val="20"/>
        <w:szCs w:val="20"/>
      </w:rPr>
    </w:pPr>
    <w:r w:rsidRPr="0008276F">
      <w:rPr>
        <w:rFonts w:ascii="Cambria" w:hAnsi="Cambria"/>
        <w:i/>
        <w:iCs/>
        <w:sz w:val="20"/>
        <w:szCs w:val="20"/>
      </w:rPr>
      <w:t>Second Account Instagram Sebagai Representasi Identitas Virtual di Kalangan Mahasiswi Universitas Udayana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9DFD" w14:textId="77777777" w:rsidR="0008276F" w:rsidRDefault="0008276F" w:rsidP="0008276F">
    <w:pPr>
      <w:pStyle w:val="Header"/>
      <w:jc w:val="right"/>
      <w:rPr>
        <w:rFonts w:ascii="Cambria" w:eastAsia="Times New Roman" w:hAnsi="Cambria" w:cs="Times New Roman"/>
        <w:noProof/>
      </w:rPr>
    </w:pPr>
  </w:p>
  <w:p w14:paraId="19656BC8" w14:textId="77777777" w:rsidR="0008276F" w:rsidRDefault="0008276F" w:rsidP="0008276F">
    <w:pPr>
      <w:pStyle w:val="Header"/>
      <w:jc w:val="right"/>
      <w:rPr>
        <w:rFonts w:ascii="Cambria" w:eastAsia="Times New Roman" w:hAnsi="Cambria" w:cs="Times New Roman"/>
        <w:noProof/>
      </w:rPr>
    </w:pPr>
  </w:p>
  <w:p w14:paraId="215DCC6A" w14:textId="62E4A1E9" w:rsidR="0008276F" w:rsidRDefault="0008276F" w:rsidP="0008276F">
    <w:pPr>
      <w:pStyle w:val="Header"/>
      <w:jc w:val="right"/>
    </w:pPr>
    <w:r w:rsidRPr="0008276F">
      <w:rPr>
        <w:rFonts w:ascii="Cambria" w:eastAsia="Times New Roman" w:hAnsi="Cambria" w:cs="Times New Roman"/>
        <w:noProof/>
      </w:rPr>
      <w:t>e-ISSN: 2985-962X; p-ISSN: 2986-0393, Hal 18</w:t>
    </w:r>
    <w:r>
      <w:rPr>
        <w:rFonts w:ascii="Cambria" w:eastAsia="Times New Roman" w:hAnsi="Cambria" w:cs="Times New Roman"/>
        <w:noProof/>
      </w:rPr>
      <w:t>5</w:t>
    </w:r>
    <w:r w:rsidRPr="0008276F">
      <w:rPr>
        <w:rFonts w:ascii="Cambria" w:eastAsia="Times New Roman" w:hAnsi="Cambria" w:cs="Times New Roman"/>
        <w:noProof/>
      </w:rPr>
      <w:t>-1</w:t>
    </w:r>
    <w:r>
      <w:rPr>
        <w:rFonts w:ascii="Cambria" w:eastAsia="Times New Roman" w:hAnsi="Cambria" w:cs="Times New Roman"/>
        <w:noProof/>
      </w:rPr>
      <w:t>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97BB" w14:textId="77777777" w:rsidR="0008276F" w:rsidRPr="0008276F" w:rsidRDefault="0008276F" w:rsidP="0008276F">
    <w:pPr>
      <w:tabs>
        <w:tab w:val="left" w:pos="3615"/>
        <w:tab w:val="center" w:pos="4680"/>
        <w:tab w:val="left" w:pos="5274"/>
        <w:tab w:val="right" w:pos="8939"/>
      </w:tabs>
      <w:spacing w:after="0" w:line="240" w:lineRule="auto"/>
      <w:ind w:right="91"/>
      <w:jc w:val="right"/>
      <w:rPr>
        <w:rFonts w:ascii="Cambria" w:eastAsia="Times New Roman" w:hAnsi="Cambria" w:cs="Times New Roman"/>
        <w:b/>
      </w:rPr>
    </w:pPr>
  </w:p>
  <w:p w14:paraId="3242D9F2" w14:textId="77777777" w:rsidR="0008276F" w:rsidRPr="0008276F" w:rsidRDefault="0008276F" w:rsidP="0008276F">
    <w:pPr>
      <w:tabs>
        <w:tab w:val="left" w:pos="3615"/>
        <w:tab w:val="center" w:pos="4680"/>
        <w:tab w:val="left" w:pos="5274"/>
        <w:tab w:val="right" w:pos="8939"/>
      </w:tabs>
      <w:spacing w:after="0" w:line="240" w:lineRule="auto"/>
      <w:ind w:right="91"/>
      <w:jc w:val="right"/>
      <w:rPr>
        <w:rFonts w:ascii="Cambria" w:eastAsia="Times New Roman" w:hAnsi="Cambria" w:cs="Times New Roman"/>
        <w:b/>
      </w:rPr>
    </w:pPr>
    <w:r w:rsidRPr="0008276F">
      <w:rPr>
        <w:rFonts w:ascii="Cambria" w:eastAsia="Times New Roman" w:hAnsi="Cambria" w:cs="Times New Roman"/>
        <w:b/>
      </w:rPr>
      <w:t xml:space="preserve">Dharma </w:t>
    </w:r>
    <w:r w:rsidRPr="0008276F">
      <w:rPr>
        <w:rFonts w:ascii="Cambria" w:eastAsia="Times New Roman" w:hAnsi="Cambria" w:cs="Times New Roman"/>
        <w:b/>
      </w:rPr>
      <w:t>Acariya Nusantara: Jurnal Pendidikan, Bahasa dan Budaya</w:t>
    </w:r>
  </w:p>
  <w:p w14:paraId="49AFD9CD" w14:textId="77777777" w:rsidR="0008276F" w:rsidRPr="0008276F" w:rsidRDefault="0008276F" w:rsidP="0008276F">
    <w:pPr>
      <w:tabs>
        <w:tab w:val="left" w:pos="3615"/>
        <w:tab w:val="center" w:pos="4680"/>
        <w:tab w:val="left" w:pos="5274"/>
        <w:tab w:val="right" w:pos="8939"/>
      </w:tabs>
      <w:spacing w:after="0" w:line="240" w:lineRule="auto"/>
      <w:ind w:right="91"/>
      <w:jc w:val="right"/>
      <w:rPr>
        <w:rFonts w:ascii="Cambria" w:eastAsia="Times New Roman" w:hAnsi="Cambria" w:cs="Times New Roman"/>
        <w:b/>
      </w:rPr>
    </w:pPr>
    <w:r w:rsidRPr="0008276F">
      <w:rPr>
        <w:rFonts w:ascii="Cambria" w:eastAsia="Times New Roman" w:hAnsi="Cambria" w:cs="Times New Roman"/>
        <w:b/>
      </w:rPr>
      <w:t>Volume 3, Nomor 1</w:t>
    </w:r>
    <w:r w:rsidRPr="0008276F">
      <w:rPr>
        <w:rFonts w:ascii="Cambria" w:eastAsia="Times New Roman" w:hAnsi="Cambria" w:cs="Times New Roman"/>
        <w:b/>
        <w:lang w:val="en-US"/>
      </w:rPr>
      <w:t>,</w:t>
    </w:r>
    <w:r w:rsidRPr="0008276F">
      <w:rPr>
        <w:rFonts w:ascii="Cambria" w:eastAsia="Times New Roman" w:hAnsi="Cambria" w:cs="Times New Roman"/>
        <w:b/>
      </w:rPr>
      <w:t xml:space="preserve"> </w:t>
    </w:r>
    <w:r w:rsidRPr="0008276F">
      <w:rPr>
        <w:rFonts w:ascii="Cambria" w:eastAsia="Times New Roman" w:hAnsi="Cambria" w:cs="Times New Roman"/>
        <w:b/>
        <w:lang w:val="en-US"/>
      </w:rPr>
      <w:t>Maret</w:t>
    </w:r>
    <w:r w:rsidRPr="0008276F">
      <w:rPr>
        <w:rFonts w:ascii="Cambria" w:eastAsia="Times New Roman" w:hAnsi="Cambria" w:cs="Times New Roman"/>
        <w:b/>
      </w:rPr>
      <w:t xml:space="preserve"> 2025</w:t>
    </w:r>
  </w:p>
  <w:p w14:paraId="7A4372D9" w14:textId="00040F81" w:rsidR="0008276F" w:rsidRPr="0008276F" w:rsidRDefault="0008276F" w:rsidP="0008276F">
    <w:pPr>
      <w:tabs>
        <w:tab w:val="center" w:pos="4680"/>
      </w:tabs>
      <w:spacing w:after="0" w:line="240" w:lineRule="auto"/>
      <w:ind w:right="91"/>
      <w:jc w:val="right"/>
      <w:rPr>
        <w:rFonts w:ascii="Cambria" w:eastAsia="Times New Roman" w:hAnsi="Cambria" w:cs="Times New Roman"/>
        <w:noProof/>
        <w:lang w:val="en-US"/>
      </w:rPr>
    </w:pPr>
    <w:r w:rsidRPr="0008276F">
      <w:rPr>
        <w:rFonts w:ascii="Cambria" w:eastAsia="Times New Roman" w:hAnsi="Cambria" w:cs="Times New Roman"/>
        <w:noProof/>
      </w:rPr>
      <w:t>e-ISSN: 2985-962X; p-ISSN: 2986-0393, Hal 18</w:t>
    </w:r>
    <w:r>
      <w:rPr>
        <w:rFonts w:ascii="Cambria" w:eastAsia="Times New Roman" w:hAnsi="Cambria" w:cs="Times New Roman"/>
        <w:noProof/>
      </w:rPr>
      <w:t>5</w:t>
    </w:r>
    <w:r w:rsidRPr="0008276F">
      <w:rPr>
        <w:rFonts w:ascii="Cambria" w:eastAsia="Times New Roman" w:hAnsi="Cambria" w:cs="Times New Roman"/>
        <w:noProof/>
      </w:rPr>
      <w:t>-1</w:t>
    </w:r>
    <w:r>
      <w:rPr>
        <w:rFonts w:ascii="Cambria" w:eastAsia="Times New Roman" w:hAnsi="Cambria" w:cs="Times New Roman"/>
        <w:noProof/>
      </w:rPr>
      <w:t>96</w:t>
    </w:r>
  </w:p>
  <w:p w14:paraId="0899E5D2" w14:textId="5E305A05" w:rsidR="0008276F" w:rsidRPr="0008276F" w:rsidRDefault="0008276F" w:rsidP="0008276F">
    <w:pPr>
      <w:tabs>
        <w:tab w:val="center" w:pos="4680"/>
      </w:tabs>
      <w:spacing w:after="0" w:line="240" w:lineRule="auto"/>
      <w:ind w:right="91"/>
      <w:jc w:val="right"/>
      <w:rPr>
        <w:rFonts w:ascii="Cambria" w:eastAsia="Times New Roman" w:hAnsi="Cambria" w:cs="Times New Roman"/>
        <w:bCs/>
      </w:rPr>
    </w:pPr>
    <w:r w:rsidRPr="0008276F">
      <w:rPr>
        <w:rFonts w:ascii="Cambria" w:eastAsia="Times New Roman" w:hAnsi="Cambria" w:cs="Times New Roman"/>
        <w:noProof/>
        <w:lang w:val="en-US"/>
      </w:rPr>
      <w:drawing>
        <wp:anchor distT="0" distB="0" distL="114300" distR="114300" simplePos="0" relativeHeight="251659264" behindDoc="0" locked="0" layoutInCell="1" allowOverlap="1" wp14:anchorId="450CFF64" wp14:editId="1EAE65D7">
          <wp:simplePos x="0" y="0"/>
          <wp:positionH relativeFrom="column">
            <wp:posOffset>825500</wp:posOffset>
          </wp:positionH>
          <wp:positionV relativeFrom="paragraph">
            <wp:posOffset>10160</wp:posOffset>
          </wp:positionV>
          <wp:extent cx="736600" cy="276225"/>
          <wp:effectExtent l="0" t="0" r="635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276225"/>
                  </a:xfrm>
                  <a:prstGeom prst="rect">
                    <a:avLst/>
                  </a:prstGeom>
                  <a:noFill/>
                </pic:spPr>
              </pic:pic>
            </a:graphicData>
          </a:graphic>
          <wp14:sizeRelH relativeFrom="page">
            <wp14:pctWidth>0</wp14:pctWidth>
          </wp14:sizeRelH>
          <wp14:sizeRelV relativeFrom="page">
            <wp14:pctHeight>0</wp14:pctHeight>
          </wp14:sizeRelV>
        </wp:anchor>
      </w:drawing>
    </w:r>
    <w:r w:rsidRPr="0008276F">
      <w:rPr>
        <w:rFonts w:ascii="Cambria" w:eastAsia="Times New Roman" w:hAnsi="Cambria" w:cs="Times New Roman"/>
        <w:noProof/>
        <w:lang w:val="en-US"/>
      </w:rPr>
      <w:drawing>
        <wp:anchor distT="0" distB="0" distL="114300" distR="114300" simplePos="0" relativeHeight="251660288" behindDoc="0" locked="0" layoutInCell="1" allowOverlap="1" wp14:anchorId="238599A9" wp14:editId="5764B6D8">
          <wp:simplePos x="0" y="0"/>
          <wp:positionH relativeFrom="margin">
            <wp:posOffset>44450</wp:posOffset>
          </wp:positionH>
          <wp:positionV relativeFrom="topMargin">
            <wp:posOffset>679450</wp:posOffset>
          </wp:positionV>
          <wp:extent cx="719455" cy="274955"/>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455" cy="274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276F">
      <w:rPr>
        <w:rFonts w:ascii="Cambria" w:eastAsia="Times New Roman" w:hAnsi="Cambria" w:cs="Times New Roman"/>
        <w:bCs/>
      </w:rPr>
      <w:t xml:space="preserve">DOI: </w:t>
    </w:r>
    <w:hyperlink r:id="rId3" w:history="1">
      <w:r w:rsidR="00811ED8" w:rsidRPr="00811ED8">
        <w:rPr>
          <w:rStyle w:val="Hyperlink"/>
          <w:rFonts w:ascii="Cambria" w:eastAsia="Times New Roman" w:hAnsi="Cambria" w:cs="Times New Roman"/>
        </w:rPr>
        <w:t>https://doi.org/10.47861/jdan.v3i1.1904</w:t>
      </w:r>
    </w:hyperlink>
    <w:r w:rsidRPr="0008276F">
      <w:rPr>
        <w:rFonts w:ascii="Cambria" w:eastAsia="Times New Roman" w:hAnsi="Cambria" w:cs="Times New Roman"/>
        <w:bCs/>
      </w:rPr>
      <w:t xml:space="preserve"> </w:t>
    </w:r>
  </w:p>
  <w:p w14:paraId="13126DDA" w14:textId="77777777" w:rsidR="0008276F" w:rsidRPr="0008276F" w:rsidRDefault="0008276F" w:rsidP="0008276F">
    <w:pPr>
      <w:pBdr>
        <w:bottom w:val="single" w:sz="12" w:space="1" w:color="auto"/>
      </w:pBdr>
      <w:tabs>
        <w:tab w:val="center" w:pos="4680"/>
      </w:tabs>
      <w:spacing w:after="0" w:line="240" w:lineRule="auto"/>
      <w:ind w:right="91"/>
      <w:jc w:val="right"/>
      <w:rPr>
        <w:rFonts w:ascii="Cambria" w:eastAsia="Times New Roman" w:hAnsi="Cambria" w:cs="Times New Roman"/>
        <w:bCs/>
        <w:lang w:val="en-US"/>
      </w:rPr>
    </w:pPr>
    <w:r w:rsidRPr="0008276F">
      <w:rPr>
        <w:rFonts w:ascii="Cambria" w:eastAsia="Times New Roman" w:hAnsi="Cambria" w:cs="Times New Roman"/>
        <w:bCs/>
        <w:i/>
        <w:iCs/>
      </w:rPr>
      <w:t>Available online at:</w:t>
    </w:r>
    <w:r w:rsidRPr="0008276F">
      <w:rPr>
        <w:rFonts w:ascii="Cambria" w:eastAsia="Times New Roman" w:hAnsi="Cambria" w:cs="Times New Roman"/>
        <w:bCs/>
      </w:rPr>
      <w:t xml:space="preserve">  </w:t>
    </w:r>
    <w:hyperlink r:id="rId4" w:history="1">
      <w:r w:rsidRPr="0008276F">
        <w:rPr>
          <w:rStyle w:val="Hyperlink"/>
          <w:rFonts w:ascii="Cambria" w:eastAsia="Times New Roman" w:hAnsi="Cambria" w:cs="Times New Roman"/>
        </w:rPr>
        <w:t>https://e-journal.nalanda.ac.id/index.php/jdan</w:t>
      </w:r>
    </w:hyperlink>
    <w:r w:rsidRPr="0008276F">
      <w:rPr>
        <w:rFonts w:ascii="Cambria" w:eastAsia="Times New Roman" w:hAnsi="Cambria" w:cs="Times New Roman"/>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D09"/>
    <w:multiLevelType w:val="hybridMultilevel"/>
    <w:tmpl w:val="93E2EE1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87050E4"/>
    <w:multiLevelType w:val="multilevel"/>
    <w:tmpl w:val="06E6266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0DA53529"/>
    <w:multiLevelType w:val="hybridMultilevel"/>
    <w:tmpl w:val="6E0AFDA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78D2765"/>
    <w:multiLevelType w:val="hybridMultilevel"/>
    <w:tmpl w:val="91B42CE8"/>
    <w:lvl w:ilvl="0" w:tplc="2E8C2E46">
      <w:start w:val="1"/>
      <w:numFmt w:val="lowerLetter"/>
      <w:lvlText w:val="%1."/>
      <w:lvlJc w:val="left"/>
      <w:pPr>
        <w:ind w:left="1440" w:hanging="360"/>
      </w:pPr>
      <w:rPr>
        <w:rFonts w:ascii="Times New Roman" w:eastAsiaTheme="majorEastAsia" w:hAnsi="Times New Roman" w:cs="Times New Roman"/>
      </w:rPr>
    </w:lvl>
    <w:lvl w:ilvl="1" w:tplc="38090003">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 w15:restartNumberingAfterBreak="0">
    <w:nsid w:val="1D562006"/>
    <w:multiLevelType w:val="multilevel"/>
    <w:tmpl w:val="65BC3376"/>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7435547"/>
    <w:multiLevelType w:val="multilevel"/>
    <w:tmpl w:val="BD8AEF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F41936"/>
    <w:multiLevelType w:val="hybridMultilevel"/>
    <w:tmpl w:val="A0A45982"/>
    <w:lvl w:ilvl="0" w:tplc="A24853FC">
      <w:start w:val="1"/>
      <w:numFmt w:val="decimal"/>
      <w:lvlText w:val="2. %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DD2564B"/>
    <w:multiLevelType w:val="multilevel"/>
    <w:tmpl w:val="8D86E0D6"/>
    <w:lvl w:ilvl="0">
      <w:start w:val="1"/>
      <w:numFmt w:val="lowerLetter"/>
      <w:lvlText w:val="%1."/>
      <w:lvlJc w:val="left"/>
      <w:pPr>
        <w:ind w:left="360" w:hanging="360"/>
      </w:pPr>
      <w:rPr>
        <w:b/>
        <w:bCs/>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8" w15:restartNumberingAfterBreak="0">
    <w:nsid w:val="4890100A"/>
    <w:multiLevelType w:val="multilevel"/>
    <w:tmpl w:val="DADCDC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386E6C"/>
    <w:multiLevelType w:val="hybridMultilevel"/>
    <w:tmpl w:val="D82EFA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D362192"/>
    <w:multiLevelType w:val="multilevel"/>
    <w:tmpl w:val="4F34DF26"/>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1" w15:restartNumberingAfterBreak="0">
    <w:nsid w:val="6A0762A8"/>
    <w:multiLevelType w:val="multilevel"/>
    <w:tmpl w:val="FF5E5DD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B4A06EB"/>
    <w:multiLevelType w:val="multilevel"/>
    <w:tmpl w:val="23608080"/>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num w:numId="1" w16cid:durableId="1126003304">
    <w:abstractNumId w:val="11"/>
  </w:num>
  <w:num w:numId="2" w16cid:durableId="581379849">
    <w:abstractNumId w:val="12"/>
  </w:num>
  <w:num w:numId="3" w16cid:durableId="1281184845">
    <w:abstractNumId w:val="4"/>
  </w:num>
  <w:num w:numId="4" w16cid:durableId="704721291">
    <w:abstractNumId w:val="10"/>
  </w:num>
  <w:num w:numId="5" w16cid:durableId="835613690">
    <w:abstractNumId w:val="5"/>
  </w:num>
  <w:num w:numId="6" w16cid:durableId="2074154839">
    <w:abstractNumId w:val="0"/>
  </w:num>
  <w:num w:numId="7" w16cid:durableId="1006984542">
    <w:abstractNumId w:val="3"/>
  </w:num>
  <w:num w:numId="8" w16cid:durableId="1340933675">
    <w:abstractNumId w:val="2"/>
  </w:num>
  <w:num w:numId="9" w16cid:durableId="118497681">
    <w:abstractNumId w:val="9"/>
  </w:num>
  <w:num w:numId="10" w16cid:durableId="1993215621">
    <w:abstractNumId w:val="7"/>
  </w:num>
  <w:num w:numId="11" w16cid:durableId="1041444144">
    <w:abstractNumId w:val="1"/>
  </w:num>
  <w:num w:numId="12" w16cid:durableId="1206911257">
    <w:abstractNumId w:val="6"/>
  </w:num>
  <w:num w:numId="13" w16cid:durableId="2811132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55C"/>
    <w:rsid w:val="000014F2"/>
    <w:rsid w:val="00042E5A"/>
    <w:rsid w:val="0008276F"/>
    <w:rsid w:val="000D055F"/>
    <w:rsid w:val="00117EA8"/>
    <w:rsid w:val="001415EA"/>
    <w:rsid w:val="001420F0"/>
    <w:rsid w:val="0015555C"/>
    <w:rsid w:val="001A3D2C"/>
    <w:rsid w:val="001E0A27"/>
    <w:rsid w:val="00224161"/>
    <w:rsid w:val="003229D9"/>
    <w:rsid w:val="003269D0"/>
    <w:rsid w:val="00336DAE"/>
    <w:rsid w:val="00353355"/>
    <w:rsid w:val="004003A1"/>
    <w:rsid w:val="00457193"/>
    <w:rsid w:val="00472A2C"/>
    <w:rsid w:val="004D5D59"/>
    <w:rsid w:val="005409B8"/>
    <w:rsid w:val="005531AA"/>
    <w:rsid w:val="00584CD2"/>
    <w:rsid w:val="00666AF6"/>
    <w:rsid w:val="00697E0D"/>
    <w:rsid w:val="00811ED8"/>
    <w:rsid w:val="00895699"/>
    <w:rsid w:val="009779E3"/>
    <w:rsid w:val="009A11F3"/>
    <w:rsid w:val="009B0390"/>
    <w:rsid w:val="009E29FA"/>
    <w:rsid w:val="00A0327C"/>
    <w:rsid w:val="00A30B8E"/>
    <w:rsid w:val="00AC7705"/>
    <w:rsid w:val="00AE79A3"/>
    <w:rsid w:val="00AE7ADD"/>
    <w:rsid w:val="00B75925"/>
    <w:rsid w:val="00BA78EF"/>
    <w:rsid w:val="00BF6195"/>
    <w:rsid w:val="00C96607"/>
    <w:rsid w:val="00CC3947"/>
    <w:rsid w:val="00DC3940"/>
    <w:rsid w:val="00E71C11"/>
    <w:rsid w:val="00EC0B05"/>
    <w:rsid w:val="00EC18F8"/>
    <w:rsid w:val="00EE3172"/>
    <w:rsid w:val="00F37A8C"/>
    <w:rsid w:val="00FB4E30"/>
    <w:rsid w:val="00FD413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83205"/>
  <w15:docId w15:val="{D1339579-6B58-4470-A8B2-C48DE33F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qFormat/>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31E97"/>
  </w:style>
  <w:style w:type="paragraph" w:styleId="Footer">
    <w:name w:val="footer"/>
    <w:basedOn w:val="Normal"/>
    <w:link w:val="FooterChar"/>
    <w:uiPriority w:val="99"/>
    <w:unhideWhenUsed/>
    <w:qFormat/>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table" w:styleId="TableGrid">
    <w:name w:val="Table Grid"/>
    <w:basedOn w:val="TableNormal"/>
    <w:uiPriority w:val="39"/>
    <w:rsid w:val="00EC18F8"/>
    <w:pPr>
      <w:spacing w:after="0" w:line="240" w:lineRule="auto"/>
    </w:pPr>
    <w:rPr>
      <w:rFonts w:asciiTheme="minorHAnsi" w:eastAsiaTheme="minorHAnsi" w:hAnsiTheme="minorHAnsi" w:cstheme="minorBidi"/>
      <w:kern w:val="2"/>
      <w:lang w:val="en-ID"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C18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D5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2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ita.kharisma022@student.unud.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ta.kharisma022@student.unud.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kawedasantara@unud.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spuja@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doi.org/10.47861/jdan.v3i1.1904"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e-journal.nalanda.ac.id/index.php/jd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8ROZdRBOirvk3frjNgT06kkvpw==">CgMxLjAyCWguM3pueXNoNzIIaC5namRneHMyCWguMzBqMHpsbDIJaC4xZm9iOXRlMgloLjJldDkycDA4AHIhMV9sZ0h0SVpQQ1hFLXFSODYxdDY1cGdnWk9YUU95a3h4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Pages>
  <Words>9193</Words>
  <Characters>52405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Aji Lestantun</cp:lastModifiedBy>
  <cp:revision>68</cp:revision>
  <dcterms:created xsi:type="dcterms:W3CDTF">2024-01-08T00:30:00Z</dcterms:created>
  <dcterms:modified xsi:type="dcterms:W3CDTF">2025-07-12T04:56:00Z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